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様式第５号添付様式１－１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若竹学童クラブ見積書（開設準備経費）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見積金額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color w:val="000000"/>
          <w:sz w:val="28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２　内訳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１月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２月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３月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行が不足する場合は、適宜追加してください。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※　</w:t>
      </w:r>
      <w:r>
        <w:rPr>
          <w:rFonts w:hint="eastAsia" w:ascii="ＭＳ 明朝" w:hAnsi="ＭＳ 明朝" w:eastAsia="ＭＳ 明朝"/>
          <w:color w:val="000000"/>
          <w:sz w:val="22"/>
        </w:rPr>
        <w:t>摘要には、必要に応じて金額の内訳等を記入してください。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様式第５号添付様式１－２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増戸学童クラブ見積書（開設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準備経費）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見積金額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color w:val="000000"/>
          <w:sz w:val="28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２　内訳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１月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２月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16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３月</w:t>
      </w:r>
    </w:p>
    <w:tbl>
      <w:tblPr>
        <w:tblStyle w:val="11"/>
        <w:tblW w:w="10028" w:type="dxa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23"/>
        <w:gridCol w:w="2193"/>
        <w:gridCol w:w="2960"/>
        <w:gridCol w:w="3152"/>
      </w:tblGrid>
      <w:tr>
        <w:trPr/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項目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345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454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人件費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その他経費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行が不足する場合は、適宜追加してください。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※　</w:t>
      </w:r>
      <w:r>
        <w:rPr>
          <w:rFonts w:hint="eastAsia" w:ascii="ＭＳ 明朝" w:hAnsi="ＭＳ 明朝" w:eastAsia="ＭＳ 明朝"/>
          <w:color w:val="000000"/>
          <w:sz w:val="22"/>
        </w:rPr>
        <w:t>摘要には、必要に応じて金額の内訳等を記入してください。</w:t>
      </w:r>
    </w:p>
    <w:p>
      <w:pPr>
        <w:pStyle w:val="0"/>
        <w:widowControl w:val="1"/>
        <w:snapToGrid w:val="0"/>
        <w:spacing w:before="0" w:beforeLines="0" w:beforeAutospacing="0"/>
        <w:ind w:firstLine="220" w:firstLineChars="10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2"/>
    <w:basedOn w:val="10"/>
    <w:next w:val="15"/>
    <w:link w:val="0"/>
    <w:uiPriority w:val="0"/>
    <w:qFormat/>
    <w:rPr>
      <w:rFonts w:ascii="ＭＳ Ｐゴシック" w:hAnsi="ＭＳ Ｐゴシック" w:eastAsia="ＭＳ Ｐゴシック"/>
      <w:sz w:val="2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1313</TotalTime>
  <Pages>2</Pages>
  <Words>0</Words>
  <Characters>392</Characters>
  <Application>JUST Note</Application>
  <Lines>521</Lines>
  <Paragraphs>92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橋本　真奈美</cp:lastModifiedBy>
  <cp:lastPrinted>2023-08-14T04:17:17Z</cp:lastPrinted>
  <dcterms:created xsi:type="dcterms:W3CDTF">2023-07-12T02:44:00Z</dcterms:created>
  <dcterms:modified xsi:type="dcterms:W3CDTF">2023-08-14T11:13:46Z</dcterms:modified>
  <cp:revision>2</cp:revision>
</cp:coreProperties>
</file>