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="ＭＳ Ｐ明朝" w:hAnsi="ＭＳ Ｐ明朝" w:eastAsia="ＭＳ Ｐ明朝"/>
        </w:rPr>
      </w:pPr>
      <w:bookmarkStart w:id="0" w:name="_GoBack"/>
      <w:bookmarkEnd w:id="0"/>
      <w:r>
        <w:rPr>
          <w:rFonts w:hint="eastAsia" w:ascii="ＭＳ Ｐ明朝" w:hAnsi="ＭＳ Ｐ明朝" w:eastAsia="ＭＳ Ｐ明朝"/>
        </w:rPr>
        <w:t>様式第５号</w:t>
      </w:r>
    </w:p>
    <w:p>
      <w:pPr>
        <w:pStyle w:val="0"/>
        <w:spacing w:line="280" w:lineRule="exac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pStyle w:val="0"/>
        <w:spacing w:line="280" w:lineRule="exac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あきる野市長　殿</w:t>
      </w: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　　　　　所在地　　</w:t>
      </w: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申請者　　事業者名　　</w:t>
      </w: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　　　　　役職・代表者　　　　　　　　　　　㊞</w:t>
      </w:r>
    </w:p>
    <w:p>
      <w:pPr>
        <w:pStyle w:val="0"/>
        <w:spacing w:line="280" w:lineRule="exact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重要指定情報の</w:t>
      </w:r>
      <w:r>
        <w:rPr>
          <w:rFonts w:hint="eastAsia" w:ascii="ＭＳ Ｐ明朝" w:hAnsi="ＭＳ Ｐ明朝" w:eastAsia="ＭＳ Ｐ明朝"/>
          <w:color w:val="auto"/>
          <w:sz w:val="28"/>
          <w:u w:val="none" w:color="FF0000"/>
        </w:rPr>
        <w:t>消去</w:t>
      </w:r>
      <w:r>
        <w:rPr>
          <w:rFonts w:hint="eastAsia" w:ascii="ＭＳ Ｐ明朝" w:hAnsi="ＭＳ Ｐ明朝" w:eastAsia="ＭＳ Ｐ明朝"/>
          <w:sz w:val="28"/>
        </w:rPr>
        <w:t>・廃棄証明書</w:t>
      </w: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本業務において受領した重要指定情報を弊社において消去・廃棄したことを証明します。</w:t>
      </w: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60"/>
        <w:gridCol w:w="6760"/>
      </w:tblGrid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1"/>
              </w:rPr>
              <w:t>契約件</w:t>
            </w:r>
            <w:r>
              <w:rPr>
                <w:rFonts w:hint="eastAsia" w:ascii="ＭＳ Ｐ明朝" w:hAnsi="ＭＳ Ｐ明朝" w:eastAsia="ＭＳ Ｐ明朝"/>
                <w:fitText w:val="1260" w:id="1"/>
              </w:rPr>
              <w:t>名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重要指定情報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及び範囲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pacing w:val="157"/>
                <w:fitText w:val="1260" w:id="2"/>
              </w:rPr>
              <w:t>実施</w:t>
            </w:r>
            <w:r>
              <w:rPr>
                <w:rFonts w:hint="eastAsia" w:ascii="ＭＳ Ｐ明朝" w:hAnsi="ＭＳ Ｐ明朝" w:eastAsia="ＭＳ Ｐ明朝"/>
                <w:spacing w:val="1"/>
                <w:fitText w:val="1260" w:id="2"/>
              </w:rPr>
              <w:t>日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3"/>
              </w:rPr>
              <w:t>実施場</w:t>
            </w:r>
            <w:r>
              <w:rPr>
                <w:rFonts w:hint="eastAsia" w:ascii="ＭＳ Ｐ明朝" w:hAnsi="ＭＳ Ｐ明朝" w:eastAsia="ＭＳ Ｐ明朝"/>
                <w:fitText w:val="1260" w:id="3"/>
              </w:rPr>
              <w:t>所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70"/>
                <w:fitText w:val="1260" w:id="4"/>
              </w:rPr>
              <w:t>実施方</w:t>
            </w:r>
            <w:r>
              <w:rPr>
                <w:rFonts w:hint="eastAsia" w:ascii="ＭＳ Ｐ明朝" w:hAnsi="ＭＳ Ｐ明朝" w:eastAsia="ＭＳ Ｐ明朝"/>
                <w:fitText w:val="1260" w:id="4"/>
              </w:rPr>
              <w:t>法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/>
                <w:spacing w:val="26"/>
                <w:fitText w:val="1260" w:id="5"/>
              </w:rPr>
              <w:t>実施担当</w:t>
            </w:r>
            <w:r>
              <w:rPr>
                <w:rFonts w:hint="eastAsia"/>
                <w:spacing w:val="1"/>
                <w:fitText w:val="1260" w:id="5"/>
              </w:rPr>
              <w:t>者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6"/>
              </w:rPr>
              <w:t>実施責任</w:t>
            </w:r>
            <w:r>
              <w:rPr>
                <w:rFonts w:hint="eastAsia"/>
                <w:spacing w:val="1"/>
                <w:fitText w:val="1260" w:id="6"/>
              </w:rPr>
              <w:t>者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5"/>
                <w:fitText w:val="1260" w:id="7"/>
              </w:rPr>
              <w:t>その他特記事</w:t>
            </w:r>
            <w:r>
              <w:rPr>
                <w:rFonts w:hint="eastAsia"/>
                <w:spacing w:val="3"/>
                <w:w w:val="85"/>
                <w:fitText w:val="1260" w:id="7"/>
              </w:rPr>
              <w:t>項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　この証明書は、実施した日から１０日以内に提出すること。</w:t>
      </w:r>
    </w:p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851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158</Characters>
  <Application>JUST Note</Application>
  <Lines>38</Lines>
  <Paragraphs>19</Paragraphs>
  <Company>Toshiba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第１号様式（第２０条関係）</dc:title>
  <dc:creator>n66054601</dc:creator>
  <cp:lastModifiedBy>716672</cp:lastModifiedBy>
  <cp:lastPrinted>2022-02-03T07:00:39Z</cp:lastPrinted>
  <dcterms:created xsi:type="dcterms:W3CDTF">2014-01-29T06:04:00Z</dcterms:created>
  <dcterms:modified xsi:type="dcterms:W3CDTF">2022-02-18T00:55:12Z</dcterms:modified>
  <cp:revision>5</cp:revision>
</cp:coreProperties>
</file>