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overflowPunct w:val="0"/>
        <w:autoSpaceDE w:val="0"/>
        <w:autoSpaceDN w:val="0"/>
        <w:ind w:firstLine="220" w:firstLineChars="100"/>
        <w:jc w:val="left"/>
        <w:rPr>
          <w:rFonts w:hint="default" w:ascii="ＭＳ 明朝" w:hAnsi="ＭＳ 明朝"/>
          <w:color w:val="auto"/>
          <w:sz w:val="22"/>
        </w:rPr>
      </w:pPr>
      <w:bookmarkStart w:id="0" w:name="_GoBack"/>
      <w:bookmarkEnd w:id="0"/>
      <w:r>
        <w:rPr>
          <w:rFonts w:hint="eastAsia" w:ascii="ＭＳ 明朝" w:hAnsi="ＭＳ 明朝"/>
          <w:sz w:val="22"/>
        </w:rPr>
        <w:t>様式第４号</w:t>
      </w:r>
    </w:p>
    <w:p>
      <w:pPr>
        <w:pStyle w:val="0"/>
        <w:kinsoku w:val="0"/>
        <w:overflowPunct w:val="0"/>
        <w:autoSpaceDE w:val="0"/>
        <w:autoSpaceDN w:val="0"/>
        <w:ind w:firstLine="220" w:firstLineChars="100"/>
        <w:jc w:val="right"/>
        <w:rPr>
          <w:rFonts w:hint="default" w:ascii="ＭＳ 明朝" w:hAnsi="ＭＳ 明朝"/>
          <w:color w:val="auto"/>
          <w:sz w:val="22"/>
        </w:rPr>
      </w:pPr>
      <w:r>
        <w:rPr>
          <w:rFonts w:hint="eastAsia" w:ascii="ＭＳ 明朝" w:hAnsi="ＭＳ 明朝"/>
          <w:color w:val="auto"/>
          <w:sz w:val="22"/>
        </w:rPr>
        <w:t>　　年　　月　　日</w:t>
      </w:r>
    </w:p>
    <w:p>
      <w:pPr>
        <w:pStyle w:val="0"/>
        <w:kinsoku w:val="0"/>
        <w:overflowPunct w:val="0"/>
        <w:autoSpaceDE w:val="0"/>
        <w:autoSpaceDN w:val="0"/>
        <w:ind w:firstLine="220" w:firstLineChars="100"/>
        <w:rPr>
          <w:rFonts w:hint="default" w:ascii="ＭＳ 明朝" w:hAnsi="ＭＳ 明朝"/>
          <w:color w:val="auto"/>
          <w:sz w:val="22"/>
        </w:rPr>
      </w:pPr>
    </w:p>
    <w:p>
      <w:pPr>
        <w:pStyle w:val="0"/>
        <w:kinsoku w:val="0"/>
        <w:overflowPunct w:val="0"/>
        <w:autoSpaceDE w:val="0"/>
        <w:autoSpaceDN w:val="0"/>
        <w:ind w:firstLine="220" w:firstLineChars="100"/>
        <w:rPr>
          <w:rFonts w:hint="default" w:ascii="ＭＳ 明朝" w:hAnsi="ＭＳ 明朝"/>
          <w:color w:val="auto"/>
          <w:sz w:val="22"/>
        </w:rPr>
      </w:pPr>
      <w:r>
        <w:rPr>
          <w:rFonts w:hint="eastAsia" w:ascii="ＭＳ 明朝" w:hAnsi="ＭＳ 明朝"/>
          <w:color w:val="auto"/>
          <w:sz w:val="22"/>
        </w:rPr>
        <w:t>あきる野市長　殿</w:t>
      </w:r>
    </w:p>
    <w:p>
      <w:pPr>
        <w:pStyle w:val="0"/>
        <w:ind w:left="4410" w:leftChars="2100"/>
        <w:rPr>
          <w:rFonts w:hint="default"/>
          <w:color w:val="auto"/>
        </w:rPr>
      </w:pPr>
    </w:p>
    <w:p>
      <w:pPr>
        <w:pStyle w:val="0"/>
        <w:ind w:left="4410" w:leftChars="2100"/>
        <w:rPr>
          <w:rFonts w:hint="default"/>
          <w:color w:val="auto"/>
        </w:rPr>
      </w:pPr>
      <w:r>
        <w:rPr>
          <w:rFonts w:hint="eastAsia"/>
          <w:color w:val="auto"/>
        </w:rPr>
        <w:t>　　所在地　　</w:t>
      </w:r>
    </w:p>
    <w:p>
      <w:pPr>
        <w:pStyle w:val="0"/>
        <w:ind w:left="4410" w:leftChars="2100"/>
        <w:rPr>
          <w:rFonts w:hint="default"/>
          <w:color w:val="auto"/>
        </w:rPr>
      </w:pPr>
      <w:r>
        <w:rPr>
          <w:rFonts w:hint="eastAsia"/>
          <w:color w:val="auto"/>
        </w:rPr>
        <w:t>　　事業者名　　</w:t>
      </w:r>
    </w:p>
    <w:p>
      <w:pPr>
        <w:pStyle w:val="0"/>
        <w:ind w:left="4410" w:leftChars="2100"/>
        <w:rPr>
          <w:rFonts w:hint="default"/>
          <w:color w:val="auto"/>
        </w:rPr>
      </w:pPr>
      <w:r>
        <w:rPr>
          <w:rFonts w:hint="eastAsia"/>
          <w:color w:val="auto"/>
        </w:rPr>
        <w:t>　　役職・代表者　　　　　　　　　　　　㊞</w:t>
      </w:r>
    </w:p>
    <w:p>
      <w:pPr>
        <w:pStyle w:val="0"/>
        <w:kinsoku w:val="0"/>
        <w:overflowPunct w:val="0"/>
        <w:autoSpaceDE w:val="0"/>
        <w:autoSpaceDN w:val="0"/>
        <w:jc w:val="center"/>
        <w:rPr>
          <w:rFonts w:hint="default" w:ascii="ＭＳ 明朝" w:hAnsi="ＭＳ 明朝"/>
          <w:color w:val="auto"/>
          <w:sz w:val="22"/>
        </w:rPr>
      </w:pPr>
    </w:p>
    <w:p>
      <w:pPr>
        <w:pStyle w:val="0"/>
        <w:kinsoku w:val="0"/>
        <w:overflowPunct w:val="0"/>
        <w:autoSpaceDE w:val="0"/>
        <w:autoSpaceDN w:val="0"/>
        <w:jc w:val="center"/>
        <w:rPr>
          <w:rFonts w:hint="default" w:ascii="ＭＳ 明朝" w:hAnsi="ＭＳ 明朝"/>
          <w:color w:val="auto"/>
          <w:sz w:val="22"/>
        </w:rPr>
      </w:pPr>
      <w:r>
        <w:rPr>
          <w:rFonts w:hint="eastAsia" w:ascii="ＭＳ 明朝" w:hAnsi="ＭＳ 明朝"/>
          <w:color w:val="auto"/>
          <w:sz w:val="32"/>
        </w:rPr>
        <w:t>履行状況報告書</w:t>
      </w:r>
    </w:p>
    <w:p>
      <w:pPr>
        <w:pStyle w:val="0"/>
        <w:kinsoku w:val="0"/>
        <w:overflowPunct w:val="0"/>
        <w:autoSpaceDE w:val="0"/>
        <w:autoSpaceDN w:val="0"/>
        <w:spacing w:before="179" w:beforeLines="50" w:beforeAutospacing="0"/>
        <w:ind w:firstLine="220" w:firstLineChars="100"/>
        <w:rPr>
          <w:rFonts w:hint="default" w:ascii="ＭＳ 明朝" w:hAnsi="ＭＳ 明朝"/>
          <w:color w:val="auto"/>
          <w:sz w:val="22"/>
        </w:rPr>
      </w:pPr>
      <w:r>
        <w:rPr>
          <w:rFonts w:hint="eastAsia" w:ascii="ＭＳ 明朝" w:hAnsi="ＭＳ 明朝"/>
          <w:color w:val="auto"/>
          <w:sz w:val="22"/>
        </w:rPr>
        <w:t>重要指定情報に係る情報セキュリティ対策の履行状況について、次のとおり相違ないことを報告します。</w:t>
      </w:r>
    </w:p>
    <w:p>
      <w:pPr>
        <w:pStyle w:val="0"/>
        <w:kinsoku w:val="0"/>
        <w:overflowPunct w:val="0"/>
        <w:autoSpaceDE w:val="0"/>
        <w:autoSpaceDN w:val="0"/>
        <w:ind w:firstLine="220" w:firstLineChars="100"/>
        <w:rPr>
          <w:rFonts w:hint="default" w:ascii="ＭＳ 明朝" w:hAnsi="ＭＳ 明朝"/>
          <w:color w:val="auto"/>
          <w:sz w:val="22"/>
        </w:rPr>
      </w:pPr>
      <w:r>
        <w:rPr>
          <w:rFonts w:hint="eastAsia" w:ascii="ＭＳ 明朝" w:hAnsi="ＭＳ 明朝"/>
          <w:color w:val="auto"/>
          <w:sz w:val="22"/>
        </w:rPr>
        <w:t>■添付書類</w:t>
      </w:r>
      <w:r>
        <w:rPr>
          <w:rFonts w:hint="eastAsia" w:ascii="ＭＳ 明朝" w:hAnsi="ＭＳ 明朝"/>
          <w:color w:val="auto"/>
          <w:sz w:val="22"/>
        </w:rPr>
        <w:tab/>
      </w:r>
      <w:r>
        <w:rPr>
          <w:rFonts w:hint="eastAsia" w:ascii="ＭＳ 明朝" w:hAnsi="ＭＳ 明朝"/>
          <w:color w:val="auto"/>
          <w:sz w:val="22"/>
        </w:rPr>
        <w:t>様式第４号　重要指定情報管理記録簿の写し</w:t>
      </w:r>
    </w:p>
    <w:tbl>
      <w:tblPr>
        <w:tblStyle w:val="23"/>
        <w:tblW w:w="9178" w:type="dxa"/>
        <w:tblInd w:w="108" w:type="dxa"/>
        <w:tblLayout w:type="fixed"/>
        <w:tblLook w:firstRow="1" w:lastRow="0" w:firstColumn="1" w:lastColumn="0" w:noHBand="0" w:noVBand="1" w:val="04A0"/>
      </w:tblPr>
      <w:tblGrid>
        <w:gridCol w:w="1434"/>
        <w:gridCol w:w="5759"/>
        <w:gridCol w:w="661"/>
        <w:gridCol w:w="661"/>
        <w:gridCol w:w="663"/>
      </w:tblGrid>
      <w:tr>
        <w:trPr>
          <w:trHeight w:val="368" w:hRule="atLeast"/>
          <w:tblHeader/>
        </w:trPr>
        <w:tc>
          <w:tcPr>
            <w:tcW w:w="1341" w:type="dxa"/>
            <w:vMerge w:val="restart"/>
            <w:shd w:val="clear" w:color="auto" w:fill="FFFFBE"/>
            <w:tcMar>
              <w:top w:w="0" w:type="dxa"/>
              <w:bottom w:w="0" w:type="dxa"/>
            </w:tcMar>
            <w:vAlign w:val="center"/>
          </w:tcPr>
          <w:p>
            <w:pPr>
              <w:pStyle w:val="0"/>
              <w:snapToGrid w:val="1"/>
              <w:spacing w:line="240" w:lineRule="auto"/>
              <w:jc w:val="center"/>
              <w:rPr>
                <w:rFonts w:hint="eastAsia"/>
              </w:rPr>
            </w:pPr>
            <w:r>
              <w:rPr>
                <w:rFonts w:hint="eastAsia" w:ascii="ＭＳ 明朝" w:hAnsi="ＭＳ 明朝"/>
                <w:color w:val="auto"/>
                <w:sz w:val="22"/>
              </w:rPr>
              <w:t>項　目</w:t>
            </w:r>
          </w:p>
        </w:tc>
        <w:tc>
          <w:tcPr>
            <w:tcW w:w="5786" w:type="dxa"/>
            <w:vMerge w:val="restart"/>
            <w:shd w:val="clear" w:color="auto" w:fill="FFFFBE"/>
            <w:tcMar>
              <w:top w:w="0" w:type="dxa"/>
              <w:bottom w:w="0" w:type="dxa"/>
            </w:tcMar>
            <w:vAlign w:val="center"/>
          </w:tcPr>
          <w:p>
            <w:pPr>
              <w:pStyle w:val="0"/>
              <w:snapToGrid w:val="1"/>
              <w:spacing w:line="240" w:lineRule="auto"/>
              <w:jc w:val="center"/>
              <w:rPr>
                <w:rFonts w:hint="eastAsia"/>
              </w:rPr>
            </w:pPr>
            <w:r>
              <w:rPr>
                <w:rFonts w:hint="eastAsia" w:ascii="ＭＳ 明朝" w:hAnsi="ＭＳ 明朝"/>
                <w:color w:val="auto"/>
                <w:sz w:val="22"/>
              </w:rPr>
              <w:t>確　認　事　項</w:t>
            </w:r>
          </w:p>
        </w:tc>
        <w:tc>
          <w:tcPr>
            <w:tcW w:w="197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tcMar>
              <w:top w:w="0" w:type="dxa"/>
              <w:bottom w:w="0" w:type="dxa"/>
            </w:tcMar>
            <w:vAlign w:val="center"/>
          </w:tcPr>
          <w:p>
            <w:pPr>
              <w:pStyle w:val="0"/>
              <w:snapToGrid w:val="1"/>
              <w:spacing w:line="240" w:lineRule="auto"/>
              <w:jc w:val="center"/>
              <w:rPr>
                <w:rFonts w:hint="eastAsia"/>
              </w:rPr>
            </w:pPr>
            <w:r>
              <w:rPr>
                <w:rFonts w:hint="eastAsia" w:ascii="ＭＳ 明朝" w:hAnsi="ＭＳ 明朝"/>
                <w:color w:val="auto"/>
                <w:sz w:val="22"/>
              </w:rPr>
              <w:t>履行状況</w:t>
            </w:r>
          </w:p>
        </w:tc>
      </w:tr>
      <w:tr>
        <w:trPr>
          <w:tblHeader/>
        </w:trPr>
        <w:tc>
          <w:tcPr>
            <w:tcW w:w="1341" w:type="dxa"/>
            <w:vMerge w:val="continue"/>
            <w:shd w:val="clear" w:color="auto" w:fill="FFFFBE"/>
            <w:tcMar>
              <w:top w:w="0" w:type="dxa"/>
              <w:bottom w:w="0" w:type="dxa"/>
            </w:tcMar>
            <w:vAlign w:val="center"/>
          </w:tcPr>
          <w:p>
            <w:pPr>
              <w:pStyle w:val="0"/>
              <w:rPr>
                <w:rFonts w:hint="eastAsia"/>
              </w:rPr>
            </w:pPr>
          </w:p>
        </w:tc>
        <w:tc>
          <w:tcPr>
            <w:tcW w:w="5786" w:type="dxa"/>
            <w:vMerge w:val="continue"/>
            <w:shd w:val="clear" w:color="auto" w:fill="FFFFBE"/>
            <w:tcMar>
              <w:top w:w="0" w:type="dxa"/>
              <w:bottom w:w="0" w:type="dxa"/>
            </w:tcMar>
            <w:vAlign w:val="center"/>
          </w:tcPr>
          <w:p>
            <w:pPr>
              <w:pStyle w:val="0"/>
              <w:rPr>
                <w:rFonts w:hint="eastAsia"/>
              </w:rPr>
            </w:pPr>
          </w:p>
        </w:tc>
        <w:tc>
          <w:tcPr>
            <w:tcW w:w="66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tcMar>
              <w:top w:w="0" w:type="dxa"/>
              <w:bottom w:w="0" w:type="dxa"/>
            </w:tcMar>
            <w:vAlign w:val="center"/>
          </w:tcPr>
          <w:p>
            <w:pPr>
              <w:pStyle w:val="0"/>
              <w:snapToGrid w:val="1"/>
              <w:spacing w:line="240" w:lineRule="auto"/>
              <w:jc w:val="center"/>
              <w:rPr>
                <w:rFonts w:hint="eastAsia"/>
              </w:rPr>
            </w:pPr>
            <w:r>
              <w:rPr>
                <w:rFonts w:hint="eastAsia"/>
              </w:rPr>
              <w:t>はい</w:t>
            </w:r>
          </w:p>
        </w:tc>
        <w:tc>
          <w:tcPr>
            <w:tcW w:w="66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tcMar>
              <w:top w:w="0" w:type="dxa"/>
              <w:bottom w:w="0" w:type="dxa"/>
            </w:tcMar>
            <w:vAlign w:val="center"/>
          </w:tcPr>
          <w:p>
            <w:pPr>
              <w:pStyle w:val="0"/>
              <w:snapToGrid w:val="1"/>
              <w:spacing w:line="240" w:lineRule="auto"/>
              <w:jc w:val="center"/>
              <w:rPr>
                <w:rFonts w:hint="eastAsia"/>
              </w:rPr>
            </w:pPr>
            <w:r>
              <w:rPr>
                <w:rFonts w:hint="eastAsia"/>
                <w:w w:val="66"/>
              </w:rPr>
              <w:t>いいえ</w:t>
            </w:r>
          </w:p>
        </w:tc>
        <w:tc>
          <w:tcPr>
            <w:tcW w:w="6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tcMar>
              <w:top w:w="0" w:type="dxa"/>
              <w:bottom w:w="0" w:type="dxa"/>
            </w:tcMar>
            <w:vAlign w:val="center"/>
          </w:tcPr>
          <w:p>
            <w:pPr>
              <w:pStyle w:val="0"/>
              <w:snapToGrid w:val="1"/>
              <w:spacing w:line="240" w:lineRule="auto"/>
              <w:jc w:val="center"/>
              <w:rPr>
                <w:rFonts w:hint="eastAsia"/>
              </w:rPr>
            </w:pPr>
            <w:r>
              <w:rPr>
                <w:rFonts w:hint="eastAsia"/>
                <w:w w:val="50"/>
              </w:rPr>
              <w:t>該当なし</w:t>
            </w:r>
          </w:p>
        </w:tc>
      </w:tr>
      <w:tr>
        <w:trPr>
          <w:tblHeader/>
        </w:trPr>
        <w:tc>
          <w:tcPr>
            <w:tcW w:w="1440" w:type="dxa"/>
            <w:tcMar>
              <w:top w:w="0" w:type="dxa"/>
              <w:bottom w:w="0" w:type="dxa"/>
            </w:tcMar>
            <w:vAlign w:val="top"/>
          </w:tcPr>
          <w:p>
            <w:pPr>
              <w:pStyle w:val="0"/>
              <w:snapToGrid w:val="1"/>
              <w:spacing w:line="240" w:lineRule="auto"/>
              <w:ind w:left="220" w:hanging="220" w:hangingChars="100"/>
              <w:jc w:val="both"/>
              <w:rPr>
                <w:rFonts w:hint="eastAsia"/>
              </w:rPr>
            </w:pPr>
            <w:r>
              <w:rPr>
                <w:rFonts w:hint="eastAsia" w:ascii="ＭＳ 明朝" w:hAnsi="ＭＳ 明朝"/>
                <w:color w:val="auto"/>
                <w:sz w:val="22"/>
              </w:rPr>
              <w:t>１基本的事項</w:t>
            </w:r>
          </w:p>
        </w:tc>
        <w:tc>
          <w:tcPr>
            <w:tcW w:w="5786" w:type="dxa"/>
            <w:tcMar>
              <w:top w:w="0" w:type="dxa"/>
              <w:bottom w:w="0" w:type="dxa"/>
            </w:tcMar>
            <w:vAlign w:val="top"/>
          </w:tcPr>
          <w:p>
            <w:pPr>
              <w:pStyle w:val="0"/>
              <w:snapToGrid w:val="1"/>
              <w:spacing w:line="240" w:lineRule="auto"/>
              <w:ind w:firstLine="220" w:firstLineChars="100"/>
              <w:rPr>
                <w:rFonts w:hint="eastAsia"/>
              </w:rPr>
            </w:pPr>
            <w:r>
              <w:rPr>
                <w:rFonts w:hint="eastAsia" w:ascii="ＭＳ 明朝" w:hAnsi="ＭＳ 明朝"/>
                <w:color w:val="auto"/>
                <w:sz w:val="22"/>
              </w:rPr>
              <w:t>この契約により知り得た情報の重要性を認識し、その取扱いに当たっては、セキュリティ事故が発生することのないよう適切に取り扱っている。</w:t>
            </w:r>
          </w:p>
        </w:tc>
        <w:tc>
          <w:tcPr>
            <w:tcW w:w="663" w:type="dxa"/>
            <w:tcMar>
              <w:top w:w="0" w:type="dxa"/>
              <w:bottom w:w="0" w:type="dxa"/>
            </w:tcMar>
            <w:vAlign w:val="top"/>
          </w:tcPr>
          <w:p>
            <w:pPr>
              <w:pStyle w:val="0"/>
              <w:snapToGrid w:val="1"/>
              <w:spacing w:line="240" w:lineRule="auto"/>
              <w:rPr>
                <w:rFonts w:hint="eastAsia"/>
              </w:rPr>
            </w:pPr>
          </w:p>
        </w:tc>
        <w:tc>
          <w:tcPr>
            <w:tcW w:w="663" w:type="dxa"/>
            <w:tcMar>
              <w:top w:w="0" w:type="dxa"/>
              <w:bottom w:w="0" w:type="dxa"/>
            </w:tcMar>
            <w:vAlign w:val="top"/>
          </w:tcPr>
          <w:p>
            <w:pPr>
              <w:pStyle w:val="0"/>
              <w:snapToGrid w:val="1"/>
              <w:spacing w:line="240" w:lineRule="auto"/>
              <w:rPr>
                <w:rFonts w:hint="eastAsia"/>
              </w:rPr>
            </w:pPr>
          </w:p>
        </w:tc>
        <w:tc>
          <w:tcPr>
            <w:tcW w:w="665" w:type="dxa"/>
            <w:tcMar>
              <w:top w:w="0" w:type="dxa"/>
              <w:bottom w:w="0" w:type="dxa"/>
            </w:tcMar>
            <w:vAlign w:val="top"/>
          </w:tcPr>
          <w:p>
            <w:pPr>
              <w:pStyle w:val="0"/>
              <w:snapToGrid w:val="1"/>
              <w:spacing w:line="240" w:lineRule="auto"/>
              <w:rPr>
                <w:rFonts w:hint="eastAsia"/>
              </w:rPr>
            </w:pPr>
          </w:p>
        </w:tc>
      </w:tr>
      <w:tr>
        <w:trPr>
          <w:tblHeader/>
        </w:trPr>
        <w:tc>
          <w:tcPr>
            <w:tcW w:w="1440" w:type="dxa"/>
            <w:tcMar>
              <w:top w:w="0" w:type="dxa"/>
              <w:bottom w:w="0" w:type="dxa"/>
            </w:tcMar>
            <w:vAlign w:val="top"/>
          </w:tcPr>
          <w:p>
            <w:pPr>
              <w:pStyle w:val="0"/>
              <w:snapToGrid w:val="1"/>
              <w:spacing w:line="240" w:lineRule="auto"/>
              <w:ind w:left="220" w:hanging="220" w:hangingChars="100"/>
              <w:jc w:val="both"/>
              <w:rPr>
                <w:rFonts w:hint="eastAsia"/>
              </w:rPr>
            </w:pPr>
            <w:r>
              <w:rPr>
                <w:rFonts w:hint="eastAsia" w:ascii="ＭＳ 明朝" w:hAnsi="ＭＳ 明朝"/>
                <w:color w:val="auto"/>
                <w:sz w:val="22"/>
              </w:rPr>
              <w:t>２管理体制の整備</w:t>
            </w:r>
          </w:p>
        </w:tc>
        <w:tc>
          <w:tcPr>
            <w:tcW w:w="5786" w:type="dxa"/>
            <w:tcMar>
              <w:top w:w="0" w:type="dxa"/>
              <w:bottom w:w="0" w:type="dxa"/>
            </w:tcMar>
            <w:vAlign w:val="top"/>
          </w:tcPr>
          <w:p>
            <w:pPr>
              <w:pStyle w:val="0"/>
              <w:snapToGrid w:val="1"/>
              <w:spacing w:line="240" w:lineRule="auto"/>
              <w:ind w:firstLine="220" w:firstLineChars="100"/>
              <w:rPr>
                <w:rFonts w:hint="eastAsia"/>
              </w:rPr>
            </w:pPr>
            <w:r>
              <w:rPr>
                <w:rFonts w:hint="eastAsia" w:ascii="ＭＳ 明朝" w:hAnsi="ＭＳ 明朝"/>
                <w:color w:val="auto"/>
                <w:sz w:val="22"/>
              </w:rPr>
              <w:t>重要指定情報の管理責任者を任命し、作業従事者を限定する等、情報セキュリティの管理体制を整備している。</w:t>
            </w:r>
          </w:p>
        </w:tc>
        <w:tc>
          <w:tcPr>
            <w:tcW w:w="663" w:type="dxa"/>
            <w:tcMar>
              <w:top w:w="0" w:type="dxa"/>
              <w:bottom w:w="0" w:type="dxa"/>
            </w:tcMar>
            <w:vAlign w:val="top"/>
          </w:tcPr>
          <w:p>
            <w:pPr>
              <w:pStyle w:val="0"/>
              <w:snapToGrid w:val="1"/>
              <w:spacing w:line="240" w:lineRule="auto"/>
              <w:rPr>
                <w:rFonts w:hint="eastAsia"/>
              </w:rPr>
            </w:pPr>
          </w:p>
        </w:tc>
        <w:tc>
          <w:tcPr>
            <w:tcW w:w="663" w:type="dxa"/>
            <w:tcMar>
              <w:top w:w="0" w:type="dxa"/>
              <w:bottom w:w="0" w:type="dxa"/>
            </w:tcMar>
            <w:vAlign w:val="top"/>
          </w:tcPr>
          <w:p>
            <w:pPr>
              <w:pStyle w:val="0"/>
              <w:snapToGrid w:val="1"/>
              <w:spacing w:line="240" w:lineRule="auto"/>
              <w:rPr>
                <w:rFonts w:hint="eastAsia"/>
              </w:rPr>
            </w:pPr>
          </w:p>
        </w:tc>
        <w:tc>
          <w:tcPr>
            <w:tcW w:w="665" w:type="dxa"/>
            <w:tcMar>
              <w:top w:w="0" w:type="dxa"/>
              <w:bottom w:w="0" w:type="dxa"/>
            </w:tcMar>
            <w:vAlign w:val="top"/>
          </w:tcPr>
          <w:p>
            <w:pPr>
              <w:pStyle w:val="0"/>
              <w:snapToGrid w:val="1"/>
              <w:spacing w:line="240" w:lineRule="auto"/>
              <w:rPr>
                <w:rFonts w:hint="eastAsia"/>
              </w:rPr>
            </w:pPr>
          </w:p>
        </w:tc>
      </w:tr>
      <w:tr>
        <w:trPr>
          <w:tblHeader/>
        </w:trPr>
        <w:tc>
          <w:tcPr>
            <w:tcW w:w="1440" w:type="dxa"/>
            <w:tcMar>
              <w:top w:w="0" w:type="dxa"/>
              <w:bottom w:w="0" w:type="dxa"/>
            </w:tcMar>
            <w:vAlign w:val="top"/>
          </w:tcPr>
          <w:p>
            <w:pPr>
              <w:pStyle w:val="0"/>
              <w:snapToGrid w:val="1"/>
              <w:spacing w:line="240" w:lineRule="auto"/>
              <w:ind w:left="220" w:hanging="220" w:hangingChars="100"/>
              <w:jc w:val="both"/>
              <w:rPr>
                <w:rFonts w:hint="eastAsia"/>
              </w:rPr>
            </w:pPr>
            <w:r>
              <w:rPr>
                <w:rFonts w:hint="eastAsia" w:ascii="ＭＳ 明朝" w:hAnsi="ＭＳ 明朝"/>
                <w:color w:val="auto"/>
                <w:sz w:val="22"/>
              </w:rPr>
              <w:t>３教育・研修の実施</w:t>
            </w:r>
          </w:p>
        </w:tc>
        <w:tc>
          <w:tcPr>
            <w:tcW w:w="5786" w:type="dxa"/>
            <w:tcMar>
              <w:top w:w="0" w:type="dxa"/>
              <w:bottom w:w="0" w:type="dxa"/>
            </w:tcMar>
            <w:vAlign w:val="top"/>
          </w:tcPr>
          <w:p>
            <w:pPr>
              <w:pStyle w:val="0"/>
              <w:snapToGrid w:val="1"/>
              <w:spacing w:line="240" w:lineRule="auto"/>
              <w:ind w:firstLine="220" w:firstLineChars="100"/>
              <w:rPr>
                <w:rFonts w:hint="eastAsia"/>
              </w:rPr>
            </w:pPr>
            <w:r>
              <w:rPr>
                <w:rFonts w:hint="eastAsia" w:ascii="ＭＳ 明朝" w:hAnsi="ＭＳ 明朝"/>
                <w:color w:val="auto"/>
                <w:sz w:val="22"/>
              </w:rPr>
              <w:t>管理責任者及び作業従事者に対し遵守事項の内容を周知し、その遵守に必要となる教育を行っている。</w:t>
            </w:r>
          </w:p>
        </w:tc>
        <w:tc>
          <w:tcPr>
            <w:tcW w:w="663" w:type="dxa"/>
            <w:tcMar>
              <w:top w:w="0" w:type="dxa"/>
              <w:bottom w:w="0" w:type="dxa"/>
            </w:tcMar>
            <w:vAlign w:val="top"/>
          </w:tcPr>
          <w:p>
            <w:pPr>
              <w:pStyle w:val="0"/>
              <w:snapToGrid w:val="1"/>
              <w:spacing w:line="240" w:lineRule="auto"/>
              <w:rPr>
                <w:rFonts w:hint="eastAsia"/>
              </w:rPr>
            </w:pPr>
          </w:p>
        </w:tc>
        <w:tc>
          <w:tcPr>
            <w:tcW w:w="663" w:type="dxa"/>
            <w:tcMar>
              <w:top w:w="0" w:type="dxa"/>
              <w:bottom w:w="0" w:type="dxa"/>
            </w:tcMar>
            <w:vAlign w:val="top"/>
          </w:tcPr>
          <w:p>
            <w:pPr>
              <w:pStyle w:val="0"/>
              <w:snapToGrid w:val="1"/>
              <w:spacing w:line="240" w:lineRule="auto"/>
              <w:rPr>
                <w:rFonts w:hint="eastAsia"/>
              </w:rPr>
            </w:pPr>
          </w:p>
        </w:tc>
        <w:tc>
          <w:tcPr>
            <w:tcW w:w="665" w:type="dxa"/>
            <w:tcMar>
              <w:top w:w="0" w:type="dxa"/>
              <w:bottom w:w="0" w:type="dxa"/>
            </w:tcMar>
            <w:vAlign w:val="top"/>
          </w:tcPr>
          <w:p>
            <w:pPr>
              <w:pStyle w:val="0"/>
              <w:snapToGrid w:val="1"/>
              <w:spacing w:line="240" w:lineRule="auto"/>
              <w:rPr>
                <w:rFonts w:hint="eastAsia"/>
              </w:rPr>
            </w:pPr>
          </w:p>
        </w:tc>
      </w:tr>
      <w:tr>
        <w:trPr>
          <w:trHeight w:val="713" w:hRule="atLeast"/>
          <w:tblHeader/>
        </w:trPr>
        <w:tc>
          <w:tcPr>
            <w:tcW w:w="1434" w:type="dxa"/>
            <w:vMerge w:val="restart"/>
            <w:tcMar>
              <w:top w:w="0" w:type="dxa"/>
              <w:bottom w:w="0" w:type="dxa"/>
            </w:tcMar>
            <w:vAlign w:val="top"/>
          </w:tcPr>
          <w:p>
            <w:pPr>
              <w:pStyle w:val="0"/>
              <w:snapToGrid w:val="1"/>
              <w:spacing w:line="240" w:lineRule="auto"/>
              <w:ind w:left="0" w:leftChars="0" w:hangingChars="100" w:firstLine="0"/>
              <w:jc w:val="both"/>
              <w:rPr>
                <w:rFonts w:hint="eastAsia"/>
              </w:rPr>
            </w:pPr>
            <w:r>
              <w:rPr>
                <w:rFonts w:hint="eastAsia" w:ascii="ＭＳ 明朝" w:hAnsi="ＭＳ 明朝"/>
                <w:color w:val="auto"/>
                <w:sz w:val="22"/>
              </w:rPr>
              <w:t>４重要指定情報の管理</w:t>
            </w:r>
          </w:p>
        </w:tc>
        <w:tc>
          <w:tcPr>
            <w:tcW w:w="5786" w:type="dxa"/>
            <w:tcMar>
              <w:top w:w="0" w:type="dxa"/>
              <w:bottom w:w="0" w:type="dxa"/>
            </w:tcMar>
            <w:vAlign w:val="top"/>
          </w:tcPr>
          <w:p>
            <w:pPr>
              <w:pStyle w:val="0"/>
              <w:snapToGrid w:val="1"/>
              <w:spacing w:line="240" w:lineRule="auto"/>
              <w:ind w:firstLine="210" w:firstLineChars="100"/>
              <w:rPr>
                <w:rFonts w:hint="eastAsia"/>
              </w:rPr>
            </w:pPr>
            <w:r>
              <w:rPr>
                <w:rFonts w:hint="eastAsia"/>
              </w:rPr>
              <w:t>重要指定情報を郵送又は搬送するときは、特定記録郵便等により送付している。</w:t>
            </w:r>
          </w:p>
        </w:tc>
        <w:tc>
          <w:tcPr>
            <w:tcW w:w="663" w:type="dxa"/>
            <w:tcMar>
              <w:top w:w="0" w:type="dxa"/>
              <w:bottom w:w="0" w:type="dxa"/>
            </w:tcMar>
            <w:vAlign w:val="top"/>
          </w:tcPr>
          <w:p>
            <w:pPr>
              <w:pStyle w:val="0"/>
              <w:snapToGrid w:val="1"/>
              <w:spacing w:line="240" w:lineRule="auto"/>
              <w:rPr>
                <w:rFonts w:hint="eastAsia"/>
              </w:rPr>
            </w:pPr>
          </w:p>
        </w:tc>
        <w:tc>
          <w:tcPr>
            <w:tcW w:w="663" w:type="dxa"/>
            <w:tcMar>
              <w:top w:w="0" w:type="dxa"/>
              <w:bottom w:w="0" w:type="dxa"/>
            </w:tcMar>
            <w:vAlign w:val="top"/>
          </w:tcPr>
          <w:p>
            <w:pPr>
              <w:pStyle w:val="0"/>
              <w:snapToGrid w:val="1"/>
              <w:spacing w:line="240" w:lineRule="auto"/>
              <w:rPr>
                <w:rFonts w:hint="eastAsia"/>
              </w:rPr>
            </w:pPr>
          </w:p>
        </w:tc>
        <w:tc>
          <w:tcPr>
            <w:tcW w:w="665" w:type="dxa"/>
            <w:tcMar>
              <w:top w:w="0" w:type="dxa"/>
              <w:bottom w:w="0" w:type="dxa"/>
            </w:tcMar>
            <w:vAlign w:val="top"/>
          </w:tcPr>
          <w:p>
            <w:pPr>
              <w:pStyle w:val="0"/>
              <w:snapToGrid w:val="1"/>
              <w:spacing w:line="240" w:lineRule="auto"/>
              <w:rPr>
                <w:rFonts w:hint="eastAsia"/>
              </w:rPr>
            </w:pPr>
          </w:p>
        </w:tc>
      </w:tr>
      <w:tr>
        <w:trPr>
          <w:tblHeader/>
        </w:trPr>
        <w:tc>
          <w:tcPr>
            <w:tcW w:w="1434" w:type="dxa"/>
            <w:vMerge w:val="continue"/>
            <w:tcMar>
              <w:top w:w="0" w:type="dxa"/>
              <w:bottom w:w="0" w:type="dxa"/>
            </w:tcMar>
            <w:vAlign w:val="top"/>
          </w:tcPr>
          <w:p>
            <w:pPr>
              <w:pStyle w:val="0"/>
              <w:rPr>
                <w:rFonts w:hint="eastAsia"/>
              </w:rPr>
            </w:pPr>
          </w:p>
        </w:tc>
        <w:tc>
          <w:tcPr>
            <w:tcW w:w="5786" w:type="dxa"/>
            <w:tcMar>
              <w:top w:w="0" w:type="dxa"/>
              <w:bottom w:w="0" w:type="dxa"/>
            </w:tcMar>
            <w:vAlign w:val="top"/>
          </w:tcPr>
          <w:p>
            <w:pPr>
              <w:pStyle w:val="0"/>
              <w:snapToGrid w:val="1"/>
              <w:spacing w:line="240" w:lineRule="auto"/>
              <w:ind w:firstLine="210" w:firstLineChars="100"/>
              <w:rPr>
                <w:rFonts w:hint="eastAsia"/>
                <w:u w:val="none" w:color="FF0000"/>
              </w:rPr>
            </w:pPr>
            <w:r>
              <w:rPr>
                <w:rFonts w:hint="eastAsia"/>
                <w:u w:val="none" w:color="FF0000"/>
              </w:rPr>
              <w:t>発注者の</w:t>
            </w:r>
            <w:r>
              <w:rPr>
                <w:rFonts w:hint="eastAsia" w:ascii="ＭＳ 明朝" w:hAnsi="ＭＳ 明朝"/>
                <w:color w:val="auto"/>
                <w:sz w:val="22"/>
                <w:u w:val="none" w:color="FF0000"/>
              </w:rPr>
              <w:t>承認を得ることなく重要指定情報を複写・複製していない。</w:t>
            </w:r>
          </w:p>
        </w:tc>
        <w:tc>
          <w:tcPr>
            <w:tcW w:w="663" w:type="dxa"/>
            <w:tcMar>
              <w:top w:w="0" w:type="dxa"/>
              <w:bottom w:w="0" w:type="dxa"/>
            </w:tcMar>
            <w:vAlign w:val="top"/>
          </w:tcPr>
          <w:p>
            <w:pPr>
              <w:pStyle w:val="0"/>
              <w:snapToGrid w:val="1"/>
              <w:spacing w:line="240" w:lineRule="auto"/>
              <w:rPr>
                <w:rFonts w:hint="eastAsia"/>
              </w:rPr>
            </w:pPr>
          </w:p>
        </w:tc>
        <w:tc>
          <w:tcPr>
            <w:tcW w:w="663" w:type="dxa"/>
            <w:tcMar>
              <w:top w:w="0" w:type="dxa"/>
              <w:bottom w:w="0" w:type="dxa"/>
            </w:tcMar>
            <w:vAlign w:val="top"/>
          </w:tcPr>
          <w:p>
            <w:pPr>
              <w:pStyle w:val="0"/>
              <w:snapToGrid w:val="1"/>
              <w:spacing w:line="240" w:lineRule="auto"/>
              <w:rPr>
                <w:rFonts w:hint="eastAsia"/>
              </w:rPr>
            </w:pPr>
          </w:p>
        </w:tc>
        <w:tc>
          <w:tcPr>
            <w:tcW w:w="665" w:type="dxa"/>
            <w:tcMar>
              <w:top w:w="0" w:type="dxa"/>
              <w:bottom w:w="0" w:type="dxa"/>
            </w:tcMar>
            <w:vAlign w:val="top"/>
          </w:tcPr>
          <w:p>
            <w:pPr>
              <w:pStyle w:val="0"/>
              <w:snapToGrid w:val="1"/>
              <w:spacing w:line="240" w:lineRule="auto"/>
              <w:rPr>
                <w:rFonts w:hint="eastAsia"/>
              </w:rPr>
            </w:pPr>
          </w:p>
        </w:tc>
      </w:tr>
      <w:tr>
        <w:trPr>
          <w:tblHeader/>
        </w:trPr>
        <w:tc>
          <w:tcPr>
            <w:tcW w:w="1434" w:type="dxa"/>
            <w:vMerge w:val="continue"/>
            <w:tcMar>
              <w:top w:w="0" w:type="dxa"/>
              <w:bottom w:w="0" w:type="dxa"/>
            </w:tcMar>
            <w:vAlign w:val="top"/>
          </w:tcPr>
          <w:p>
            <w:pPr>
              <w:pStyle w:val="0"/>
              <w:rPr>
                <w:rFonts w:hint="eastAsia"/>
              </w:rPr>
            </w:pPr>
          </w:p>
        </w:tc>
        <w:tc>
          <w:tcPr>
            <w:tcW w:w="5786" w:type="dxa"/>
            <w:tcMar>
              <w:top w:w="0" w:type="dxa"/>
              <w:bottom w:w="0" w:type="dxa"/>
            </w:tcMar>
            <w:vAlign w:val="top"/>
          </w:tcPr>
          <w:p>
            <w:pPr>
              <w:pStyle w:val="0"/>
              <w:snapToGrid w:val="1"/>
              <w:spacing w:line="240" w:lineRule="auto"/>
              <w:ind w:firstLine="210" w:firstLineChars="100"/>
              <w:rPr>
                <w:rFonts w:hint="eastAsia"/>
                <w:u w:val="none" w:color="FF0000"/>
              </w:rPr>
            </w:pPr>
            <w:r>
              <w:rPr>
                <w:rFonts w:hint="eastAsia"/>
                <w:u w:val="none" w:color="FF0000"/>
              </w:rPr>
              <w:t>発注者の承諾を得て重要指定情報を複写・複製したときは、管理簿に記録している。</w:t>
            </w:r>
          </w:p>
        </w:tc>
        <w:tc>
          <w:tcPr>
            <w:tcW w:w="663" w:type="dxa"/>
            <w:tcMar>
              <w:top w:w="0" w:type="dxa"/>
              <w:bottom w:w="0" w:type="dxa"/>
            </w:tcMar>
            <w:vAlign w:val="top"/>
          </w:tcPr>
          <w:p>
            <w:pPr>
              <w:pStyle w:val="0"/>
              <w:snapToGrid w:val="1"/>
              <w:spacing w:line="240" w:lineRule="auto"/>
              <w:rPr>
                <w:rFonts w:hint="eastAsia"/>
              </w:rPr>
            </w:pPr>
          </w:p>
        </w:tc>
        <w:tc>
          <w:tcPr>
            <w:tcW w:w="663" w:type="dxa"/>
            <w:tcMar>
              <w:top w:w="0" w:type="dxa"/>
              <w:bottom w:w="0" w:type="dxa"/>
            </w:tcMar>
            <w:vAlign w:val="top"/>
          </w:tcPr>
          <w:p>
            <w:pPr>
              <w:pStyle w:val="0"/>
              <w:snapToGrid w:val="1"/>
              <w:spacing w:line="240" w:lineRule="auto"/>
              <w:rPr>
                <w:rFonts w:hint="eastAsia"/>
              </w:rPr>
            </w:pPr>
          </w:p>
        </w:tc>
        <w:tc>
          <w:tcPr>
            <w:tcW w:w="665" w:type="dxa"/>
            <w:tcMar>
              <w:top w:w="0" w:type="dxa"/>
              <w:bottom w:w="0" w:type="dxa"/>
            </w:tcMar>
            <w:vAlign w:val="top"/>
          </w:tcPr>
          <w:p>
            <w:pPr>
              <w:pStyle w:val="0"/>
              <w:snapToGrid w:val="1"/>
              <w:spacing w:line="240" w:lineRule="auto"/>
              <w:rPr>
                <w:rFonts w:hint="eastAsia"/>
              </w:rPr>
            </w:pPr>
          </w:p>
        </w:tc>
      </w:tr>
      <w:tr>
        <w:trPr>
          <w:tblHeader/>
        </w:trPr>
        <w:tc>
          <w:tcPr>
            <w:tcW w:w="1434" w:type="dxa"/>
            <w:vMerge w:val="continue"/>
            <w:tcMar>
              <w:top w:w="0" w:type="dxa"/>
              <w:bottom w:w="0" w:type="dxa"/>
            </w:tcMar>
            <w:vAlign w:val="top"/>
          </w:tcPr>
          <w:p>
            <w:pPr>
              <w:pStyle w:val="0"/>
              <w:rPr>
                <w:rFonts w:hint="eastAsia"/>
              </w:rPr>
            </w:pPr>
          </w:p>
        </w:tc>
        <w:tc>
          <w:tcPr>
            <w:tcW w:w="5786" w:type="dxa"/>
            <w:tcMar>
              <w:top w:w="0" w:type="dxa"/>
              <w:bottom w:w="0" w:type="dxa"/>
            </w:tcMar>
            <w:vAlign w:val="top"/>
          </w:tcPr>
          <w:p>
            <w:pPr>
              <w:pStyle w:val="0"/>
              <w:snapToGrid w:val="1"/>
              <w:spacing w:line="240" w:lineRule="auto"/>
              <w:ind w:firstLine="220" w:firstLineChars="100"/>
              <w:rPr>
                <w:rFonts w:hint="eastAsia"/>
                <w:u w:val="none" w:color="FF0000"/>
              </w:rPr>
            </w:pPr>
            <w:r>
              <w:rPr>
                <w:rFonts w:hint="eastAsia" w:ascii="ＭＳ 明朝" w:hAnsi="ＭＳ 明朝"/>
                <w:color w:val="auto"/>
                <w:sz w:val="22"/>
                <w:u w:val="none" w:color="FF0000"/>
              </w:rPr>
              <w:t>発注者の承認を得ることなく重要指定情報を外部へ持出ししていない。</w:t>
            </w:r>
          </w:p>
        </w:tc>
        <w:tc>
          <w:tcPr>
            <w:tcW w:w="663" w:type="dxa"/>
            <w:tcMar>
              <w:top w:w="0" w:type="dxa"/>
              <w:bottom w:w="0" w:type="dxa"/>
            </w:tcMar>
            <w:vAlign w:val="top"/>
          </w:tcPr>
          <w:p>
            <w:pPr>
              <w:pStyle w:val="0"/>
              <w:snapToGrid w:val="1"/>
              <w:spacing w:line="240" w:lineRule="auto"/>
              <w:rPr>
                <w:rFonts w:hint="eastAsia"/>
              </w:rPr>
            </w:pPr>
          </w:p>
        </w:tc>
        <w:tc>
          <w:tcPr>
            <w:tcW w:w="663" w:type="dxa"/>
            <w:tcMar>
              <w:top w:w="0" w:type="dxa"/>
              <w:bottom w:w="0" w:type="dxa"/>
            </w:tcMar>
            <w:vAlign w:val="top"/>
          </w:tcPr>
          <w:p>
            <w:pPr>
              <w:pStyle w:val="0"/>
              <w:snapToGrid w:val="1"/>
              <w:spacing w:line="240" w:lineRule="auto"/>
              <w:rPr>
                <w:rFonts w:hint="eastAsia"/>
              </w:rPr>
            </w:pPr>
          </w:p>
        </w:tc>
        <w:tc>
          <w:tcPr>
            <w:tcW w:w="665" w:type="dxa"/>
            <w:tcMar>
              <w:top w:w="0" w:type="dxa"/>
              <w:bottom w:w="0" w:type="dxa"/>
            </w:tcMar>
            <w:vAlign w:val="top"/>
          </w:tcPr>
          <w:p>
            <w:pPr>
              <w:pStyle w:val="0"/>
              <w:snapToGrid w:val="1"/>
              <w:spacing w:line="240" w:lineRule="auto"/>
              <w:rPr>
                <w:rFonts w:hint="eastAsia"/>
              </w:rPr>
            </w:pPr>
          </w:p>
        </w:tc>
      </w:tr>
      <w:tr>
        <w:trPr>
          <w:tblHeader/>
        </w:trPr>
        <w:tc>
          <w:tcPr>
            <w:tcW w:w="1434" w:type="dxa"/>
            <w:vMerge w:val="continue"/>
            <w:tcMar>
              <w:top w:w="0" w:type="dxa"/>
              <w:bottom w:w="0" w:type="dxa"/>
            </w:tcMar>
            <w:vAlign w:val="top"/>
          </w:tcPr>
          <w:p>
            <w:pPr>
              <w:pStyle w:val="0"/>
              <w:rPr>
                <w:rFonts w:hint="eastAsia"/>
              </w:rPr>
            </w:pPr>
          </w:p>
        </w:tc>
        <w:tc>
          <w:tcPr>
            <w:tcW w:w="5786" w:type="dxa"/>
            <w:tcMar>
              <w:top w:w="0" w:type="dxa"/>
              <w:bottom w:w="0" w:type="dxa"/>
            </w:tcMar>
            <w:vAlign w:val="top"/>
          </w:tcPr>
          <w:p>
            <w:pPr>
              <w:pStyle w:val="0"/>
              <w:snapToGrid w:val="1"/>
              <w:spacing w:line="240" w:lineRule="auto"/>
              <w:ind w:firstLine="210" w:firstLineChars="100"/>
              <w:rPr>
                <w:rFonts w:hint="eastAsia"/>
                <w:u w:val="none" w:color="FF0000"/>
              </w:rPr>
            </w:pPr>
            <w:r>
              <w:rPr>
                <w:rFonts w:hint="eastAsia"/>
                <w:u w:val="none" w:color="FF0000"/>
              </w:rPr>
              <w:t>発注者の承諾を得て重要指定情報を外部へ持出ししたときは、管理簿に記録している。</w:t>
            </w:r>
          </w:p>
        </w:tc>
        <w:tc>
          <w:tcPr>
            <w:tcW w:w="663" w:type="dxa"/>
            <w:tcMar>
              <w:top w:w="0" w:type="dxa"/>
              <w:bottom w:w="0" w:type="dxa"/>
            </w:tcMar>
            <w:vAlign w:val="top"/>
          </w:tcPr>
          <w:p>
            <w:pPr>
              <w:pStyle w:val="0"/>
              <w:snapToGrid w:val="1"/>
              <w:spacing w:line="240" w:lineRule="auto"/>
              <w:rPr>
                <w:rFonts w:hint="eastAsia"/>
              </w:rPr>
            </w:pPr>
          </w:p>
        </w:tc>
        <w:tc>
          <w:tcPr>
            <w:tcW w:w="663" w:type="dxa"/>
            <w:tcMar>
              <w:top w:w="0" w:type="dxa"/>
              <w:bottom w:w="0" w:type="dxa"/>
            </w:tcMar>
            <w:vAlign w:val="top"/>
          </w:tcPr>
          <w:p>
            <w:pPr>
              <w:pStyle w:val="0"/>
              <w:snapToGrid w:val="1"/>
              <w:spacing w:line="240" w:lineRule="auto"/>
              <w:rPr>
                <w:rFonts w:hint="eastAsia"/>
              </w:rPr>
            </w:pPr>
          </w:p>
        </w:tc>
        <w:tc>
          <w:tcPr>
            <w:tcW w:w="665" w:type="dxa"/>
            <w:tcMar>
              <w:top w:w="0" w:type="dxa"/>
              <w:bottom w:w="0" w:type="dxa"/>
            </w:tcMar>
            <w:vAlign w:val="top"/>
          </w:tcPr>
          <w:p>
            <w:pPr>
              <w:pStyle w:val="0"/>
              <w:snapToGrid w:val="1"/>
              <w:spacing w:line="240" w:lineRule="auto"/>
              <w:rPr>
                <w:rFonts w:hint="eastAsia"/>
              </w:rPr>
            </w:pPr>
          </w:p>
        </w:tc>
      </w:tr>
      <w:tr>
        <w:trPr>
          <w:trHeight w:val="639" w:hRule="atLeast"/>
          <w:tblHeader/>
        </w:trPr>
        <w:tc>
          <w:tcPr>
            <w:tcW w:w="1434" w:type="dxa"/>
            <w:vMerge w:val="continue"/>
            <w:tcMar>
              <w:top w:w="57" w:type="dxa"/>
              <w:bottom w:w="57" w:type="dxa"/>
            </w:tcMar>
            <w:vAlign w:val="top"/>
          </w:tcPr>
          <w:p>
            <w:pPr>
              <w:pStyle w:val="0"/>
              <w:rPr>
                <w:rFonts w:hint="eastAsia"/>
              </w:rPr>
            </w:pPr>
          </w:p>
        </w:tc>
        <w:tc>
          <w:tcPr>
            <w:tcW w:w="5759" w:type="dxa"/>
            <w:tcMar>
              <w:top w:w="0" w:type="dxa"/>
              <w:bottom w:w="0" w:type="dxa"/>
            </w:tcMar>
            <w:vAlign w:val="top"/>
          </w:tcPr>
          <w:p>
            <w:pPr>
              <w:pStyle w:val="0"/>
              <w:snapToGrid w:val="1"/>
              <w:spacing w:line="240" w:lineRule="auto"/>
              <w:ind w:firstLine="210" w:firstLineChars="100"/>
              <w:rPr>
                <w:rFonts w:hint="eastAsia"/>
                <w:color w:val="auto"/>
                <w:u w:val="none" w:color="FF0000"/>
              </w:rPr>
            </w:pPr>
            <w:r>
              <w:rPr>
                <w:rFonts w:hint="eastAsia"/>
                <w:color w:val="auto"/>
                <w:u w:val="none" w:color="FF0000"/>
              </w:rPr>
              <w:t>発注者の承認を得ることなく重要指定情報を契約の目的以外に利用していない。</w:t>
            </w:r>
          </w:p>
        </w:tc>
        <w:tc>
          <w:tcPr>
            <w:tcW w:w="661" w:type="dxa"/>
            <w:tcMar>
              <w:top w:w="0" w:type="dxa"/>
              <w:bottom w:w="0" w:type="dxa"/>
            </w:tcMar>
            <w:vAlign w:val="top"/>
          </w:tcPr>
          <w:p>
            <w:pPr>
              <w:pStyle w:val="0"/>
              <w:snapToGrid w:val="1"/>
              <w:spacing w:line="240" w:lineRule="auto"/>
              <w:rPr>
                <w:rFonts w:hint="eastAsia"/>
              </w:rPr>
            </w:pPr>
          </w:p>
        </w:tc>
        <w:tc>
          <w:tcPr>
            <w:tcW w:w="661" w:type="dxa"/>
            <w:tcMar>
              <w:top w:w="0" w:type="dxa"/>
              <w:bottom w:w="0" w:type="dxa"/>
            </w:tcMar>
            <w:vAlign w:val="top"/>
          </w:tcPr>
          <w:p>
            <w:pPr>
              <w:pStyle w:val="0"/>
              <w:snapToGrid w:val="1"/>
              <w:spacing w:line="240" w:lineRule="auto"/>
              <w:rPr>
                <w:rFonts w:hint="eastAsia"/>
              </w:rPr>
            </w:pPr>
          </w:p>
        </w:tc>
        <w:tc>
          <w:tcPr>
            <w:tcW w:w="663" w:type="dxa"/>
            <w:tcMar>
              <w:top w:w="0" w:type="dxa"/>
              <w:bottom w:w="0" w:type="dxa"/>
            </w:tcMar>
            <w:vAlign w:val="top"/>
          </w:tcPr>
          <w:p>
            <w:pPr>
              <w:pStyle w:val="0"/>
              <w:snapToGrid w:val="1"/>
              <w:spacing w:line="240" w:lineRule="auto"/>
              <w:rPr>
                <w:rFonts w:hint="eastAsia"/>
              </w:rPr>
            </w:pPr>
          </w:p>
        </w:tc>
      </w:tr>
    </w:tbl>
    <w:p>
      <w:pPr>
        <w:pStyle w:val="0"/>
        <w:kinsoku w:val="0"/>
        <w:overflowPunct w:val="0"/>
        <w:autoSpaceDE w:val="0"/>
        <w:autoSpaceDN w:val="0"/>
        <w:snapToGrid w:val="1"/>
        <w:spacing w:line="240" w:lineRule="auto"/>
        <w:ind w:firstLine="220" w:firstLineChars="100"/>
        <w:rPr>
          <w:rFonts w:hint="eastAsia"/>
        </w:rPr>
      </w:pPr>
      <w:r>
        <w:rPr>
          <w:rFonts w:hint="eastAsia"/>
        </w:rPr>
        <w:br w:type="page"/>
      </w:r>
    </w:p>
    <w:p>
      <w:pPr>
        <w:pStyle w:val="0"/>
        <w:kinsoku w:val="0"/>
        <w:overflowPunct w:val="0"/>
        <w:autoSpaceDE w:val="0"/>
        <w:autoSpaceDN w:val="0"/>
        <w:snapToGrid w:val="1"/>
        <w:spacing w:line="240" w:lineRule="auto"/>
        <w:ind w:firstLine="220" w:firstLineChars="100"/>
        <w:rPr>
          <w:rFonts w:hint="eastAsia"/>
        </w:rPr>
      </w:pPr>
    </w:p>
    <w:tbl>
      <w:tblPr>
        <w:tblStyle w:val="23"/>
        <w:tblW w:w="9178" w:type="dxa"/>
        <w:tblInd w:w="108" w:type="dxa"/>
        <w:tblLayout w:type="fixed"/>
        <w:tblLook w:firstRow="1" w:lastRow="0" w:firstColumn="1" w:lastColumn="0" w:noHBand="0" w:noVBand="1" w:val="04A0"/>
      </w:tblPr>
      <w:tblGrid>
        <w:gridCol w:w="1434"/>
        <w:gridCol w:w="5759"/>
        <w:gridCol w:w="661"/>
        <w:gridCol w:w="661"/>
        <w:gridCol w:w="663"/>
      </w:tblGrid>
      <w:tr>
        <w:trPr>
          <w:trHeight w:val="368" w:hRule="atLeast"/>
          <w:tblHeader/>
        </w:trPr>
        <w:tc>
          <w:tcPr>
            <w:tcW w:w="1434" w:type="dxa"/>
            <w:vMerge w:val="restart"/>
            <w:shd w:val="clear" w:color="auto" w:fill="FFFFBE"/>
            <w:vAlign w:val="center"/>
          </w:tcPr>
          <w:p>
            <w:pPr>
              <w:pStyle w:val="0"/>
              <w:snapToGrid w:val="1"/>
              <w:spacing w:line="240" w:lineRule="auto"/>
              <w:jc w:val="center"/>
              <w:rPr>
                <w:rFonts w:hint="eastAsia"/>
              </w:rPr>
            </w:pPr>
            <w:r>
              <w:rPr>
                <w:rFonts w:hint="eastAsia" w:ascii="ＭＳ 明朝" w:hAnsi="ＭＳ 明朝"/>
                <w:color w:val="auto"/>
                <w:sz w:val="22"/>
              </w:rPr>
              <w:t>項　目</w:t>
            </w:r>
          </w:p>
        </w:tc>
        <w:tc>
          <w:tcPr>
            <w:tcW w:w="5759" w:type="dxa"/>
            <w:vMerge w:val="restart"/>
            <w:shd w:val="clear" w:color="auto" w:fill="FFFFBE"/>
            <w:vAlign w:val="center"/>
          </w:tcPr>
          <w:p>
            <w:pPr>
              <w:pStyle w:val="0"/>
              <w:snapToGrid w:val="1"/>
              <w:spacing w:line="240" w:lineRule="auto"/>
              <w:jc w:val="center"/>
              <w:rPr>
                <w:rFonts w:hint="eastAsia"/>
              </w:rPr>
            </w:pPr>
            <w:r>
              <w:rPr>
                <w:rFonts w:hint="eastAsia" w:ascii="ＭＳ 明朝" w:hAnsi="ＭＳ 明朝"/>
                <w:color w:val="auto"/>
                <w:sz w:val="22"/>
              </w:rPr>
              <w:t>確　認　事　項</w:t>
            </w:r>
          </w:p>
        </w:tc>
        <w:tc>
          <w:tcPr>
            <w:tcW w:w="198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snapToGrid w:val="1"/>
              <w:spacing w:line="240" w:lineRule="auto"/>
              <w:jc w:val="center"/>
              <w:rPr>
                <w:rFonts w:hint="eastAsia"/>
              </w:rPr>
            </w:pPr>
            <w:r>
              <w:rPr>
                <w:rFonts w:hint="eastAsia" w:ascii="ＭＳ 明朝" w:hAnsi="ＭＳ 明朝"/>
                <w:color w:val="auto"/>
                <w:sz w:val="22"/>
              </w:rPr>
              <w:t>履行状況</w:t>
            </w:r>
          </w:p>
        </w:tc>
      </w:tr>
      <w:tr>
        <w:trPr>
          <w:tblHeader/>
        </w:trPr>
        <w:tc>
          <w:tcPr>
            <w:tcW w:w="1434" w:type="dxa"/>
            <w:vMerge w:val="continue"/>
            <w:shd w:val="clear" w:color="auto" w:fill="FFFFBE"/>
            <w:vAlign w:val="center"/>
          </w:tcPr>
          <w:p>
            <w:pPr>
              <w:pStyle w:val="0"/>
              <w:rPr>
                <w:rFonts w:hint="eastAsia"/>
              </w:rPr>
            </w:pPr>
          </w:p>
        </w:tc>
        <w:tc>
          <w:tcPr>
            <w:tcW w:w="5759" w:type="dxa"/>
            <w:vMerge w:val="continue"/>
            <w:shd w:val="clear" w:color="auto" w:fill="FFFFBE"/>
            <w:vAlign w:val="center"/>
          </w:tcPr>
          <w:p>
            <w:pPr>
              <w:pStyle w:val="0"/>
              <w:rPr>
                <w:rFonts w:hint="eastAsia"/>
              </w:rPr>
            </w:pPr>
          </w:p>
        </w:tc>
        <w:tc>
          <w:tcPr>
            <w:tcW w:w="663" w:type="dxa"/>
            <w:shd w:val="clear" w:color="auto" w:fill="FFFFBE"/>
            <w:vAlign w:val="center"/>
          </w:tcPr>
          <w:p>
            <w:pPr>
              <w:pStyle w:val="0"/>
              <w:snapToGrid w:val="1"/>
              <w:spacing w:line="240" w:lineRule="auto"/>
              <w:jc w:val="center"/>
              <w:rPr>
                <w:rFonts w:hint="eastAsia"/>
              </w:rPr>
            </w:pPr>
            <w:r>
              <w:rPr>
                <w:rFonts w:hint="eastAsia"/>
              </w:rPr>
              <w:t>はい</w:t>
            </w:r>
          </w:p>
        </w:tc>
        <w:tc>
          <w:tcPr>
            <w:tcW w:w="663" w:type="dxa"/>
            <w:shd w:val="clear" w:color="auto" w:fill="FFFFBE"/>
            <w:vAlign w:val="center"/>
          </w:tcPr>
          <w:p>
            <w:pPr>
              <w:pStyle w:val="0"/>
              <w:snapToGrid w:val="1"/>
              <w:spacing w:line="240" w:lineRule="auto"/>
              <w:jc w:val="center"/>
              <w:rPr>
                <w:rFonts w:hint="eastAsia"/>
                <w:b w:val="0"/>
              </w:rPr>
            </w:pPr>
            <w:r>
              <w:rPr>
                <w:rFonts w:hint="eastAsia"/>
                <w:b w:val="0"/>
                <w:w w:val="66"/>
              </w:rPr>
              <w:t>いいえ</w:t>
            </w:r>
          </w:p>
        </w:tc>
        <w:tc>
          <w:tcPr>
            <w:tcW w:w="665" w:type="dxa"/>
            <w:shd w:val="clear" w:color="auto" w:fill="FFFFBE"/>
            <w:vAlign w:val="center"/>
          </w:tcPr>
          <w:p>
            <w:pPr>
              <w:pStyle w:val="0"/>
              <w:snapToGrid w:val="1"/>
              <w:spacing w:line="240" w:lineRule="auto"/>
              <w:jc w:val="center"/>
              <w:rPr>
                <w:rFonts w:hint="eastAsia"/>
                <w:b w:val="0"/>
              </w:rPr>
            </w:pPr>
            <w:r>
              <w:rPr>
                <w:rFonts w:hint="eastAsia"/>
                <w:b w:val="0"/>
                <w:w w:val="50"/>
              </w:rPr>
              <w:t>該当なし</w:t>
            </w:r>
          </w:p>
        </w:tc>
      </w:tr>
      <w:tr>
        <w:trPr>
          <w:trHeight w:val="736" w:hRule="atLeast"/>
          <w:tblHeader/>
        </w:trPr>
        <w:tc>
          <w:tcPr>
            <w:tcW w:w="1434" w:type="dxa"/>
            <w:vMerge w:val="restart"/>
            <w:tcMar>
              <w:left w:w="57" w:type="dxa"/>
              <w:right w:w="57" w:type="dxa"/>
            </w:tcMar>
            <w:vAlign w:val="top"/>
          </w:tcPr>
          <w:p>
            <w:pPr>
              <w:pStyle w:val="0"/>
              <w:snapToGrid w:val="1"/>
              <w:ind w:left="210" w:hanging="210" w:hangingChars="100"/>
              <w:rPr>
                <w:rFonts w:hint="eastAsia"/>
              </w:rPr>
            </w:pPr>
            <w:r>
              <w:rPr>
                <w:rFonts w:hint="eastAsia"/>
              </w:rPr>
              <w:t>４重要指定情報の管理</w:t>
            </w:r>
          </w:p>
        </w:tc>
        <w:tc>
          <w:tcPr>
            <w:tcW w:w="5759" w:type="dxa"/>
            <w:vAlign w:val="top"/>
          </w:tcPr>
          <w:p>
            <w:pPr>
              <w:pStyle w:val="0"/>
              <w:snapToGrid w:val="1"/>
              <w:ind w:firstLine="210" w:firstLineChars="100"/>
              <w:rPr>
                <w:rFonts w:hint="eastAsia"/>
              </w:rPr>
            </w:pPr>
            <w:r>
              <w:rPr>
                <w:rFonts w:hint="eastAsia"/>
              </w:rPr>
              <w:t>発注者の承認を得ることなく重要指定情報を第三者へ提供していない。</w:t>
            </w:r>
          </w:p>
        </w:tc>
        <w:tc>
          <w:tcPr>
            <w:tcW w:w="661" w:type="dxa"/>
            <w:vAlign w:val="top"/>
          </w:tcPr>
          <w:p>
            <w:pPr>
              <w:pStyle w:val="0"/>
              <w:snapToGrid w:val="1"/>
              <w:rPr>
                <w:rFonts w:hint="eastAsia"/>
              </w:rPr>
            </w:pPr>
          </w:p>
        </w:tc>
        <w:tc>
          <w:tcPr>
            <w:tcW w:w="661" w:type="dxa"/>
            <w:vAlign w:val="top"/>
          </w:tcPr>
          <w:p>
            <w:pPr>
              <w:pStyle w:val="0"/>
              <w:snapToGrid w:val="1"/>
              <w:rPr>
                <w:rFonts w:hint="eastAsia"/>
              </w:rPr>
            </w:pPr>
          </w:p>
        </w:tc>
        <w:tc>
          <w:tcPr>
            <w:tcW w:w="663" w:type="dxa"/>
            <w:vAlign w:val="top"/>
          </w:tcPr>
          <w:p>
            <w:pPr>
              <w:pStyle w:val="0"/>
              <w:snapToGrid w:val="1"/>
              <w:rPr>
                <w:rFonts w:hint="eastAsia"/>
              </w:rPr>
            </w:pPr>
          </w:p>
        </w:tc>
      </w:tr>
      <w:tr>
        <w:trPr>
          <w:trHeight w:val="1104" w:hRule="atLeast"/>
          <w:tblHeader/>
        </w:trPr>
        <w:tc>
          <w:tcPr>
            <w:tcW w:w="1434" w:type="dxa"/>
            <w:vMerge w:val="continue"/>
            <w:tcMar>
              <w:left w:w="57" w:type="dxa"/>
              <w:right w:w="57" w:type="dxa"/>
            </w:tcMar>
            <w:vAlign w:val="top"/>
          </w:tcPr>
          <w:p>
            <w:pPr>
              <w:pStyle w:val="0"/>
              <w:rPr>
                <w:rFonts w:hint="eastAsia"/>
              </w:rPr>
            </w:pPr>
          </w:p>
        </w:tc>
        <w:tc>
          <w:tcPr>
            <w:tcW w:w="5759" w:type="dxa"/>
            <w:vAlign w:val="top"/>
          </w:tcPr>
          <w:p>
            <w:pPr>
              <w:pStyle w:val="0"/>
              <w:snapToGrid w:val="1"/>
              <w:ind w:firstLine="220" w:firstLineChars="100"/>
              <w:rPr>
                <w:rFonts w:hint="eastAsia"/>
              </w:rPr>
            </w:pPr>
            <w:r>
              <w:rPr>
                <w:rFonts w:hint="eastAsia" w:ascii="ＭＳ 明朝" w:hAnsi="ＭＳ 明朝"/>
                <w:color w:val="auto"/>
                <w:sz w:val="22"/>
              </w:rPr>
              <w:t>管理責任者及び作業従事者以外の者が重要指定情報にアクセスできないよう施錠管理又はアクセス制御をしている。</w:t>
            </w:r>
          </w:p>
        </w:tc>
        <w:tc>
          <w:tcPr>
            <w:tcW w:w="661" w:type="dxa"/>
            <w:vAlign w:val="top"/>
          </w:tcPr>
          <w:p>
            <w:pPr>
              <w:pStyle w:val="0"/>
              <w:snapToGrid w:val="1"/>
              <w:rPr>
                <w:rFonts w:hint="eastAsia"/>
              </w:rPr>
            </w:pPr>
          </w:p>
        </w:tc>
        <w:tc>
          <w:tcPr>
            <w:tcW w:w="661" w:type="dxa"/>
            <w:vAlign w:val="top"/>
          </w:tcPr>
          <w:p>
            <w:pPr>
              <w:pStyle w:val="0"/>
              <w:snapToGrid w:val="1"/>
              <w:rPr>
                <w:rFonts w:hint="eastAsia"/>
              </w:rPr>
            </w:pPr>
          </w:p>
        </w:tc>
        <w:tc>
          <w:tcPr>
            <w:tcW w:w="663" w:type="dxa"/>
            <w:vAlign w:val="top"/>
          </w:tcPr>
          <w:p>
            <w:pPr>
              <w:pStyle w:val="0"/>
              <w:snapToGrid w:val="1"/>
              <w:rPr>
                <w:rFonts w:hint="eastAsia"/>
              </w:rPr>
            </w:pPr>
          </w:p>
        </w:tc>
      </w:tr>
      <w:tr>
        <w:trPr>
          <w:trHeight w:val="584" w:hRule="atLeast"/>
          <w:tblHeader/>
        </w:trPr>
        <w:tc>
          <w:tcPr>
            <w:tcW w:w="1434" w:type="dxa"/>
            <w:vMerge w:val="continue"/>
            <w:tcMar>
              <w:left w:w="57" w:type="dxa"/>
              <w:right w:w="57" w:type="dxa"/>
            </w:tcMar>
            <w:vAlign w:val="top"/>
          </w:tcPr>
          <w:p>
            <w:pPr>
              <w:pStyle w:val="0"/>
              <w:rPr>
                <w:rFonts w:hint="eastAsia"/>
              </w:rPr>
            </w:pPr>
          </w:p>
        </w:tc>
        <w:tc>
          <w:tcPr>
            <w:tcW w:w="5759" w:type="dxa"/>
            <w:vAlign w:val="top"/>
          </w:tcPr>
          <w:p>
            <w:pPr>
              <w:pStyle w:val="0"/>
              <w:snapToGrid w:val="1"/>
              <w:spacing w:line="240" w:lineRule="auto"/>
              <w:ind w:firstLine="220" w:firstLineChars="100"/>
              <w:rPr>
                <w:rFonts w:hint="eastAsia"/>
              </w:rPr>
            </w:pPr>
            <w:r>
              <w:rPr>
                <w:rFonts w:hint="eastAsia" w:ascii="ＭＳ 明朝" w:hAnsi="ＭＳ 明朝"/>
                <w:color w:val="auto"/>
                <w:sz w:val="22"/>
              </w:rPr>
              <w:t>重要指定情報の保管又は処理に私物のパソコン等の機器や記憶媒体を使用していない。</w:t>
            </w:r>
          </w:p>
        </w:tc>
        <w:tc>
          <w:tcPr>
            <w:tcW w:w="661" w:type="dxa"/>
            <w:vAlign w:val="top"/>
          </w:tcPr>
          <w:p>
            <w:pPr>
              <w:pStyle w:val="0"/>
              <w:snapToGrid w:val="1"/>
              <w:spacing w:line="240" w:lineRule="auto"/>
              <w:rPr>
                <w:rFonts w:hint="eastAsia"/>
              </w:rPr>
            </w:pPr>
          </w:p>
        </w:tc>
        <w:tc>
          <w:tcPr>
            <w:tcW w:w="661" w:type="dxa"/>
            <w:vAlign w:val="top"/>
          </w:tcPr>
          <w:p>
            <w:pPr>
              <w:pStyle w:val="0"/>
              <w:snapToGrid w:val="1"/>
              <w:spacing w:line="240" w:lineRule="auto"/>
              <w:rPr>
                <w:rFonts w:hint="eastAsia"/>
              </w:rPr>
            </w:pPr>
          </w:p>
        </w:tc>
        <w:tc>
          <w:tcPr>
            <w:tcW w:w="663" w:type="dxa"/>
            <w:vAlign w:val="top"/>
          </w:tcPr>
          <w:p>
            <w:pPr>
              <w:pStyle w:val="0"/>
              <w:snapToGrid w:val="1"/>
              <w:spacing w:line="240" w:lineRule="auto"/>
              <w:rPr>
                <w:rFonts w:hint="eastAsia"/>
              </w:rPr>
            </w:pPr>
          </w:p>
        </w:tc>
      </w:tr>
      <w:tr>
        <w:trPr>
          <w:tblHeader/>
        </w:trPr>
        <w:tc>
          <w:tcPr>
            <w:tcW w:w="1434" w:type="dxa"/>
            <w:vMerge w:val="continue"/>
            <w:tcMar>
              <w:left w:w="57" w:type="dxa"/>
              <w:right w:w="57" w:type="dxa"/>
            </w:tcMar>
            <w:vAlign w:val="top"/>
          </w:tcPr>
          <w:p>
            <w:pPr>
              <w:pStyle w:val="0"/>
              <w:rPr>
                <w:rFonts w:hint="eastAsia"/>
              </w:rPr>
            </w:pPr>
          </w:p>
        </w:tc>
        <w:tc>
          <w:tcPr>
            <w:tcW w:w="5786" w:type="dxa"/>
            <w:vAlign w:val="top"/>
          </w:tcPr>
          <w:p>
            <w:pPr>
              <w:pStyle w:val="0"/>
              <w:snapToGrid w:val="1"/>
              <w:spacing w:line="240" w:lineRule="auto"/>
              <w:ind w:firstLine="220" w:firstLineChars="100"/>
              <w:rPr>
                <w:rFonts w:hint="eastAsia"/>
              </w:rPr>
            </w:pPr>
            <w:r>
              <w:rPr>
                <w:rFonts w:hint="eastAsia" w:ascii="ＭＳ 明朝" w:hAnsi="ＭＳ 明朝"/>
                <w:color w:val="auto"/>
                <w:sz w:val="22"/>
              </w:rPr>
              <w:t>重要指定情報をパソコン等の機器で処理するときは、ウイルス対策ソフトウェアの導入及び最新のウイルスパターンファイルの更新を行っている。</w:t>
            </w:r>
          </w:p>
        </w:tc>
        <w:tc>
          <w:tcPr>
            <w:tcW w:w="663" w:type="dxa"/>
            <w:vAlign w:val="top"/>
          </w:tcPr>
          <w:p>
            <w:pPr>
              <w:pStyle w:val="0"/>
              <w:snapToGrid w:val="1"/>
              <w:spacing w:line="240" w:lineRule="auto"/>
              <w:rPr>
                <w:rFonts w:hint="eastAsia"/>
              </w:rPr>
            </w:pPr>
          </w:p>
        </w:tc>
        <w:tc>
          <w:tcPr>
            <w:tcW w:w="663" w:type="dxa"/>
            <w:vAlign w:val="top"/>
          </w:tcPr>
          <w:p>
            <w:pPr>
              <w:pStyle w:val="0"/>
              <w:snapToGrid w:val="1"/>
              <w:spacing w:line="240" w:lineRule="auto"/>
              <w:rPr>
                <w:rFonts w:hint="eastAsia"/>
              </w:rPr>
            </w:pPr>
          </w:p>
        </w:tc>
        <w:tc>
          <w:tcPr>
            <w:tcW w:w="665" w:type="dxa"/>
            <w:vAlign w:val="top"/>
          </w:tcPr>
          <w:p>
            <w:pPr>
              <w:pStyle w:val="0"/>
              <w:snapToGrid w:val="1"/>
              <w:spacing w:line="240" w:lineRule="auto"/>
              <w:rPr>
                <w:rFonts w:hint="eastAsia"/>
              </w:rPr>
            </w:pPr>
          </w:p>
        </w:tc>
      </w:tr>
      <w:tr>
        <w:trPr>
          <w:tblHeader/>
        </w:trPr>
        <w:tc>
          <w:tcPr>
            <w:tcW w:w="1434" w:type="dxa"/>
            <w:vMerge w:val="continue"/>
            <w:tcMar>
              <w:left w:w="57" w:type="dxa"/>
              <w:right w:w="57" w:type="dxa"/>
            </w:tcMar>
            <w:vAlign w:val="top"/>
          </w:tcPr>
          <w:p>
            <w:pPr>
              <w:pStyle w:val="0"/>
              <w:rPr>
                <w:rFonts w:hint="eastAsia"/>
              </w:rPr>
            </w:pPr>
          </w:p>
        </w:tc>
        <w:tc>
          <w:tcPr>
            <w:tcW w:w="5786" w:type="dxa"/>
            <w:vAlign w:val="top"/>
          </w:tcPr>
          <w:p>
            <w:pPr>
              <w:pStyle w:val="0"/>
              <w:snapToGrid w:val="1"/>
              <w:spacing w:line="240" w:lineRule="auto"/>
              <w:ind w:firstLine="220" w:firstLineChars="100"/>
              <w:rPr>
                <w:rFonts w:hint="eastAsia"/>
              </w:rPr>
            </w:pPr>
            <w:r>
              <w:rPr>
                <w:rFonts w:hint="eastAsia" w:ascii="ＭＳ 明朝" w:hAnsi="ＭＳ 明朝"/>
                <w:color w:val="auto"/>
                <w:sz w:val="22"/>
              </w:rPr>
              <w:t>パソコン等の機器を構成するＯＳ、ソフトウェア等に必要に応じて修正プログラムを適用している。</w:t>
            </w:r>
          </w:p>
        </w:tc>
        <w:tc>
          <w:tcPr>
            <w:tcW w:w="663" w:type="dxa"/>
            <w:vAlign w:val="top"/>
          </w:tcPr>
          <w:p>
            <w:pPr>
              <w:pStyle w:val="0"/>
              <w:snapToGrid w:val="1"/>
              <w:spacing w:line="240" w:lineRule="auto"/>
              <w:rPr>
                <w:rFonts w:hint="eastAsia"/>
              </w:rPr>
            </w:pPr>
          </w:p>
        </w:tc>
        <w:tc>
          <w:tcPr>
            <w:tcW w:w="663" w:type="dxa"/>
            <w:vAlign w:val="top"/>
          </w:tcPr>
          <w:p>
            <w:pPr>
              <w:pStyle w:val="0"/>
              <w:snapToGrid w:val="1"/>
              <w:spacing w:line="240" w:lineRule="auto"/>
              <w:rPr>
                <w:rFonts w:hint="eastAsia"/>
              </w:rPr>
            </w:pPr>
          </w:p>
        </w:tc>
        <w:tc>
          <w:tcPr>
            <w:tcW w:w="665" w:type="dxa"/>
            <w:vAlign w:val="top"/>
          </w:tcPr>
          <w:p>
            <w:pPr>
              <w:pStyle w:val="0"/>
              <w:snapToGrid w:val="1"/>
              <w:spacing w:line="240" w:lineRule="auto"/>
              <w:rPr>
                <w:rFonts w:hint="eastAsia"/>
              </w:rPr>
            </w:pPr>
          </w:p>
        </w:tc>
      </w:tr>
      <w:tr>
        <w:trPr>
          <w:tblHeader/>
        </w:trPr>
        <w:tc>
          <w:tcPr>
            <w:tcW w:w="1434" w:type="dxa"/>
            <w:vMerge w:val="continue"/>
            <w:tcMar>
              <w:left w:w="57" w:type="dxa"/>
              <w:right w:w="57" w:type="dxa"/>
            </w:tcMar>
            <w:vAlign w:val="top"/>
          </w:tcPr>
          <w:p>
            <w:pPr>
              <w:pStyle w:val="0"/>
              <w:rPr>
                <w:rFonts w:hint="eastAsia"/>
              </w:rPr>
            </w:pPr>
          </w:p>
        </w:tc>
        <w:tc>
          <w:tcPr>
            <w:tcW w:w="5786" w:type="dxa"/>
            <w:vAlign w:val="top"/>
          </w:tcPr>
          <w:p>
            <w:pPr>
              <w:pStyle w:val="0"/>
              <w:snapToGrid w:val="1"/>
              <w:spacing w:line="240" w:lineRule="auto"/>
              <w:ind w:firstLine="220" w:firstLineChars="100"/>
              <w:rPr>
                <w:rFonts w:hint="eastAsia"/>
              </w:rPr>
            </w:pPr>
            <w:r>
              <w:rPr>
                <w:rFonts w:hint="eastAsia" w:ascii="ＭＳ 明朝" w:hAnsi="ＭＳ 明朝"/>
                <w:color w:val="auto"/>
                <w:sz w:val="22"/>
              </w:rPr>
              <w:t>重要指定情報を取扱うパソコン等の機器に情報漏えいの原因となるおそれがあるファイル共有等のソフトウェアをインストールしていない。</w:t>
            </w:r>
          </w:p>
        </w:tc>
        <w:tc>
          <w:tcPr>
            <w:tcW w:w="663" w:type="dxa"/>
            <w:vAlign w:val="top"/>
          </w:tcPr>
          <w:p>
            <w:pPr>
              <w:pStyle w:val="0"/>
              <w:snapToGrid w:val="1"/>
              <w:spacing w:line="240" w:lineRule="auto"/>
              <w:rPr>
                <w:rFonts w:hint="eastAsia"/>
              </w:rPr>
            </w:pPr>
          </w:p>
        </w:tc>
        <w:tc>
          <w:tcPr>
            <w:tcW w:w="663" w:type="dxa"/>
            <w:vAlign w:val="top"/>
          </w:tcPr>
          <w:p>
            <w:pPr>
              <w:pStyle w:val="0"/>
              <w:snapToGrid w:val="1"/>
              <w:spacing w:line="240" w:lineRule="auto"/>
              <w:rPr>
                <w:rFonts w:hint="eastAsia"/>
              </w:rPr>
            </w:pPr>
          </w:p>
        </w:tc>
        <w:tc>
          <w:tcPr>
            <w:tcW w:w="665" w:type="dxa"/>
            <w:vAlign w:val="top"/>
          </w:tcPr>
          <w:p>
            <w:pPr>
              <w:pStyle w:val="0"/>
              <w:snapToGrid w:val="1"/>
              <w:spacing w:line="240" w:lineRule="auto"/>
              <w:rPr>
                <w:rFonts w:hint="eastAsia"/>
              </w:rPr>
            </w:pPr>
          </w:p>
        </w:tc>
      </w:tr>
      <w:tr>
        <w:trPr>
          <w:trHeight w:val="464" w:hRule="atLeast"/>
          <w:tblHeader/>
        </w:trPr>
        <w:tc>
          <w:tcPr>
            <w:tcW w:w="1434" w:type="dxa"/>
            <w:vMerge w:val="continue"/>
            <w:tcMar>
              <w:left w:w="57" w:type="dxa"/>
              <w:right w:w="57" w:type="dxa"/>
            </w:tcMar>
            <w:vAlign w:val="top"/>
          </w:tcPr>
          <w:p>
            <w:pPr>
              <w:pStyle w:val="0"/>
              <w:rPr>
                <w:rFonts w:hint="eastAsia"/>
              </w:rPr>
            </w:pPr>
          </w:p>
        </w:tc>
        <w:tc>
          <w:tcPr>
            <w:tcW w:w="5759" w:type="dxa"/>
            <w:vAlign w:val="top"/>
          </w:tcPr>
          <w:p>
            <w:pPr>
              <w:pStyle w:val="0"/>
              <w:snapToGrid w:val="1"/>
              <w:spacing w:line="240" w:lineRule="auto"/>
              <w:ind w:firstLine="220" w:firstLineChars="100"/>
              <w:rPr>
                <w:rFonts w:hint="eastAsia"/>
                <w:color w:val="auto"/>
              </w:rPr>
            </w:pPr>
            <w:r>
              <w:rPr>
                <w:rFonts w:hint="eastAsia" w:ascii="ＭＳ 明朝" w:hAnsi="ＭＳ 明朝"/>
                <w:color w:val="auto"/>
                <w:sz w:val="22"/>
              </w:rPr>
              <w:t>重要指定情報を消去又は廃棄したときは、記録簿に記録し、証明書を発注者に提出している。</w:t>
            </w:r>
          </w:p>
        </w:tc>
        <w:tc>
          <w:tcPr>
            <w:tcW w:w="661" w:type="dxa"/>
            <w:vAlign w:val="top"/>
          </w:tcPr>
          <w:p>
            <w:pPr>
              <w:pStyle w:val="0"/>
              <w:snapToGrid w:val="1"/>
              <w:spacing w:line="240" w:lineRule="auto"/>
              <w:rPr>
                <w:rFonts w:hint="eastAsia"/>
              </w:rPr>
            </w:pPr>
          </w:p>
        </w:tc>
        <w:tc>
          <w:tcPr>
            <w:tcW w:w="661" w:type="dxa"/>
            <w:vAlign w:val="top"/>
          </w:tcPr>
          <w:p>
            <w:pPr>
              <w:pStyle w:val="0"/>
              <w:snapToGrid w:val="1"/>
              <w:spacing w:line="240" w:lineRule="auto"/>
              <w:rPr>
                <w:rFonts w:hint="eastAsia"/>
              </w:rPr>
            </w:pPr>
          </w:p>
        </w:tc>
        <w:tc>
          <w:tcPr>
            <w:tcW w:w="663" w:type="dxa"/>
            <w:vAlign w:val="top"/>
          </w:tcPr>
          <w:p>
            <w:pPr>
              <w:pStyle w:val="0"/>
              <w:snapToGrid w:val="1"/>
              <w:spacing w:line="240" w:lineRule="auto"/>
              <w:rPr>
                <w:rFonts w:hint="eastAsia"/>
              </w:rPr>
            </w:pPr>
          </w:p>
        </w:tc>
      </w:tr>
      <w:tr>
        <w:trPr>
          <w:trHeight w:val="278" w:hRule="atLeast"/>
          <w:tblHeader/>
        </w:trPr>
        <w:tc>
          <w:tcPr>
            <w:tcW w:w="1434" w:type="dxa"/>
            <w:vMerge w:val="restart"/>
            <w:tcMar>
              <w:left w:w="57" w:type="dxa"/>
              <w:right w:w="57" w:type="dxa"/>
            </w:tcMar>
            <w:vAlign w:val="top"/>
          </w:tcPr>
          <w:p>
            <w:pPr>
              <w:pStyle w:val="0"/>
              <w:snapToGrid w:val="1"/>
              <w:spacing w:line="240" w:lineRule="auto"/>
              <w:ind w:left="220" w:hanging="220" w:hangingChars="100"/>
              <w:jc w:val="both"/>
              <w:rPr>
                <w:rFonts w:hint="eastAsia"/>
              </w:rPr>
            </w:pPr>
            <w:r>
              <w:rPr>
                <w:rFonts w:hint="eastAsia" w:ascii="ＭＳ 明朝" w:hAnsi="ＭＳ 明朝"/>
                <w:color w:val="auto"/>
                <w:sz w:val="22"/>
              </w:rPr>
              <w:t>８再委託</w:t>
            </w:r>
          </w:p>
        </w:tc>
        <w:tc>
          <w:tcPr>
            <w:tcW w:w="5786" w:type="dxa"/>
            <w:vAlign w:val="top"/>
          </w:tcPr>
          <w:p>
            <w:pPr>
              <w:pStyle w:val="0"/>
              <w:kinsoku w:val="0"/>
              <w:overflowPunct w:val="0"/>
              <w:autoSpaceDE w:val="0"/>
              <w:autoSpaceDN w:val="0"/>
              <w:snapToGrid w:val="1"/>
              <w:spacing w:line="240" w:lineRule="auto"/>
              <w:ind w:leftChars="0" w:firstLine="220" w:firstLineChars="100"/>
              <w:rPr>
                <w:rFonts w:hint="eastAsia"/>
              </w:rPr>
            </w:pPr>
            <w:r>
              <w:rPr>
                <w:rFonts w:hint="eastAsia" w:ascii="ＭＳ 明朝" w:hAnsi="ＭＳ 明朝"/>
                <w:color w:val="auto"/>
                <w:sz w:val="22"/>
              </w:rPr>
              <w:t>発注者の承認を得ることなく業務を再委託していない。</w:t>
            </w:r>
          </w:p>
        </w:tc>
        <w:tc>
          <w:tcPr>
            <w:tcW w:w="663" w:type="dxa"/>
            <w:vAlign w:val="top"/>
          </w:tcPr>
          <w:p>
            <w:pPr>
              <w:pStyle w:val="0"/>
              <w:snapToGrid w:val="1"/>
              <w:spacing w:line="240" w:lineRule="auto"/>
              <w:rPr>
                <w:rFonts w:hint="eastAsia"/>
              </w:rPr>
            </w:pPr>
          </w:p>
        </w:tc>
        <w:tc>
          <w:tcPr>
            <w:tcW w:w="663" w:type="dxa"/>
            <w:vAlign w:val="top"/>
          </w:tcPr>
          <w:p>
            <w:pPr>
              <w:pStyle w:val="0"/>
              <w:snapToGrid w:val="1"/>
              <w:spacing w:line="240" w:lineRule="auto"/>
              <w:rPr>
                <w:rFonts w:hint="eastAsia"/>
              </w:rPr>
            </w:pPr>
          </w:p>
        </w:tc>
        <w:tc>
          <w:tcPr>
            <w:tcW w:w="665" w:type="dxa"/>
            <w:vAlign w:val="top"/>
          </w:tcPr>
          <w:p>
            <w:pPr>
              <w:pStyle w:val="0"/>
              <w:snapToGrid w:val="1"/>
              <w:spacing w:line="240" w:lineRule="auto"/>
              <w:rPr>
                <w:rFonts w:hint="eastAsia"/>
              </w:rPr>
            </w:pPr>
          </w:p>
        </w:tc>
      </w:tr>
      <w:tr>
        <w:trPr>
          <w:tblHeader/>
        </w:trPr>
        <w:tc>
          <w:tcPr>
            <w:tcW w:w="1434" w:type="dxa"/>
            <w:vMerge w:val="continue"/>
            <w:tcMar>
              <w:left w:w="57" w:type="dxa"/>
              <w:right w:w="57" w:type="dxa"/>
            </w:tcMar>
            <w:vAlign w:val="top"/>
          </w:tcPr>
          <w:p>
            <w:pPr>
              <w:pStyle w:val="0"/>
              <w:rPr>
                <w:rFonts w:hint="eastAsia"/>
              </w:rPr>
            </w:pPr>
          </w:p>
        </w:tc>
        <w:tc>
          <w:tcPr>
            <w:tcW w:w="5786" w:type="dxa"/>
            <w:vAlign w:val="top"/>
          </w:tcPr>
          <w:p>
            <w:pPr>
              <w:pStyle w:val="0"/>
              <w:snapToGrid w:val="1"/>
              <w:spacing w:line="240" w:lineRule="auto"/>
              <w:ind w:firstLine="220" w:firstLineChars="100"/>
              <w:rPr>
                <w:rFonts w:hint="eastAsia"/>
              </w:rPr>
            </w:pPr>
            <w:r>
              <w:rPr>
                <w:rFonts w:hint="eastAsia" w:ascii="ＭＳ 明朝" w:hAnsi="ＭＳ 明朝"/>
                <w:color w:val="auto"/>
                <w:sz w:val="22"/>
              </w:rPr>
              <w:t>発注者の承諾を得て、再委託をしているが、再委託先に遵守事項を遵守させている。</w:t>
            </w:r>
          </w:p>
        </w:tc>
        <w:tc>
          <w:tcPr>
            <w:tcW w:w="663" w:type="dxa"/>
            <w:vAlign w:val="top"/>
          </w:tcPr>
          <w:p>
            <w:pPr>
              <w:pStyle w:val="0"/>
              <w:snapToGrid w:val="1"/>
              <w:spacing w:line="240" w:lineRule="auto"/>
              <w:rPr>
                <w:rFonts w:hint="eastAsia"/>
              </w:rPr>
            </w:pPr>
          </w:p>
        </w:tc>
        <w:tc>
          <w:tcPr>
            <w:tcW w:w="663" w:type="dxa"/>
            <w:vAlign w:val="top"/>
          </w:tcPr>
          <w:p>
            <w:pPr>
              <w:pStyle w:val="0"/>
              <w:snapToGrid w:val="1"/>
              <w:spacing w:line="240" w:lineRule="auto"/>
              <w:rPr>
                <w:rFonts w:hint="eastAsia"/>
              </w:rPr>
            </w:pPr>
          </w:p>
        </w:tc>
        <w:tc>
          <w:tcPr>
            <w:tcW w:w="665" w:type="dxa"/>
            <w:vAlign w:val="top"/>
          </w:tcPr>
          <w:p>
            <w:pPr>
              <w:pStyle w:val="0"/>
              <w:snapToGrid w:val="1"/>
              <w:spacing w:line="240" w:lineRule="auto"/>
              <w:rPr>
                <w:rFonts w:hint="eastAsia"/>
              </w:rPr>
            </w:pPr>
          </w:p>
        </w:tc>
      </w:tr>
      <w:tr>
        <w:trPr>
          <w:tblHeader/>
        </w:trPr>
        <w:tc>
          <w:tcPr>
            <w:tcW w:w="1440" w:type="dxa"/>
            <w:tcMar>
              <w:left w:w="57" w:type="dxa"/>
              <w:right w:w="57" w:type="dxa"/>
            </w:tcMar>
            <w:vAlign w:val="top"/>
          </w:tcPr>
          <w:p>
            <w:pPr>
              <w:pStyle w:val="0"/>
              <w:snapToGrid w:val="1"/>
              <w:spacing w:line="240" w:lineRule="auto"/>
              <w:ind w:left="220" w:hanging="220" w:hangingChars="100"/>
              <w:jc w:val="both"/>
              <w:rPr>
                <w:rFonts w:hint="eastAsia"/>
              </w:rPr>
            </w:pPr>
            <w:r>
              <w:rPr>
                <w:rFonts w:hint="eastAsia" w:ascii="ＭＳ 明朝" w:hAnsi="ＭＳ 明朝"/>
                <w:color w:val="auto"/>
                <w:sz w:val="22"/>
              </w:rPr>
              <w:t>９秘密の保持</w:t>
            </w:r>
          </w:p>
        </w:tc>
        <w:tc>
          <w:tcPr>
            <w:tcW w:w="5786" w:type="dxa"/>
            <w:vAlign w:val="top"/>
          </w:tcPr>
          <w:p>
            <w:pPr>
              <w:pStyle w:val="0"/>
              <w:snapToGrid w:val="1"/>
              <w:spacing w:line="240" w:lineRule="auto"/>
              <w:ind w:firstLine="220" w:firstLineChars="100"/>
              <w:rPr>
                <w:rFonts w:hint="eastAsia"/>
              </w:rPr>
            </w:pPr>
            <w:r>
              <w:rPr>
                <w:rFonts w:hint="eastAsia" w:ascii="ＭＳ 明朝" w:hAnsi="ＭＳ 明朝"/>
                <w:color w:val="auto"/>
                <w:sz w:val="22"/>
              </w:rPr>
              <w:t>作業管理責任者及び作業従事者に対し、契約履行中、契約の解除又は完了後においても、業務を処理するに当たって知り得た情報を他に漏らすことのないよう周知している。</w:t>
            </w:r>
          </w:p>
        </w:tc>
        <w:tc>
          <w:tcPr>
            <w:tcW w:w="663" w:type="dxa"/>
            <w:vAlign w:val="top"/>
          </w:tcPr>
          <w:p>
            <w:pPr>
              <w:pStyle w:val="0"/>
              <w:snapToGrid w:val="1"/>
              <w:spacing w:line="240" w:lineRule="auto"/>
              <w:rPr>
                <w:rFonts w:hint="eastAsia"/>
              </w:rPr>
            </w:pPr>
          </w:p>
        </w:tc>
        <w:tc>
          <w:tcPr>
            <w:tcW w:w="663" w:type="dxa"/>
            <w:vAlign w:val="top"/>
          </w:tcPr>
          <w:p>
            <w:pPr>
              <w:pStyle w:val="0"/>
              <w:snapToGrid w:val="1"/>
              <w:spacing w:line="240" w:lineRule="auto"/>
              <w:rPr>
                <w:rFonts w:hint="eastAsia"/>
              </w:rPr>
            </w:pPr>
          </w:p>
        </w:tc>
        <w:tc>
          <w:tcPr>
            <w:tcW w:w="665" w:type="dxa"/>
            <w:vAlign w:val="top"/>
          </w:tcPr>
          <w:p>
            <w:pPr>
              <w:pStyle w:val="0"/>
              <w:snapToGrid w:val="1"/>
              <w:spacing w:line="240" w:lineRule="auto"/>
              <w:rPr>
                <w:rFonts w:hint="eastAsia"/>
              </w:rPr>
            </w:pPr>
          </w:p>
        </w:tc>
      </w:tr>
      <w:tr>
        <w:trPr>
          <w:trHeight w:val="1070" w:hRule="atLeast"/>
          <w:tblHeader/>
        </w:trPr>
        <w:tc>
          <w:tcPr>
            <w:tcW w:w="1434" w:type="dxa"/>
            <w:vMerge w:val="restart"/>
            <w:tcMar>
              <w:left w:w="57" w:type="dxa"/>
              <w:right w:w="57" w:type="dxa"/>
            </w:tcMar>
            <w:vAlign w:val="top"/>
          </w:tcPr>
          <w:p>
            <w:pPr>
              <w:pStyle w:val="0"/>
              <w:snapToGrid w:val="1"/>
              <w:spacing w:line="240" w:lineRule="auto"/>
              <w:ind w:left="220" w:hanging="220" w:hangingChars="100"/>
              <w:jc w:val="both"/>
              <w:rPr>
                <w:rFonts w:hint="eastAsia"/>
              </w:rPr>
            </w:pPr>
            <w:r>
              <w:rPr>
                <w:rFonts w:hint="eastAsia" w:ascii="ＭＳ 明朝" w:hAnsi="ＭＳ 明朝"/>
                <w:color w:val="auto"/>
                <w:sz w:val="22"/>
              </w:rPr>
              <w:t>10</w:t>
            </w:r>
            <w:r>
              <w:rPr>
                <w:rFonts w:hint="eastAsia" w:ascii="ＭＳ 明朝" w:hAnsi="ＭＳ 明朝"/>
                <w:color w:val="auto"/>
                <w:sz w:val="22"/>
              </w:rPr>
              <w:t>事故発生時の対処</w:t>
            </w:r>
          </w:p>
        </w:tc>
        <w:tc>
          <w:tcPr>
            <w:tcW w:w="5786" w:type="dxa"/>
            <w:vAlign w:val="top"/>
          </w:tcPr>
          <w:p>
            <w:pPr>
              <w:pStyle w:val="0"/>
              <w:snapToGrid w:val="1"/>
              <w:spacing w:line="240" w:lineRule="auto"/>
              <w:ind w:firstLine="220" w:firstLineChars="100"/>
              <w:rPr>
                <w:rFonts w:hint="eastAsia"/>
              </w:rPr>
            </w:pPr>
            <w:r>
              <w:rPr>
                <w:rFonts w:hint="eastAsia" w:ascii="ＭＳ 明朝" w:hAnsi="ＭＳ 明朝"/>
                <w:color w:val="auto"/>
                <w:sz w:val="22"/>
              </w:rPr>
              <w:t>重要指定情報の漏えい等のセキュリティ事故が発生した場合に備え、発注者に対し、速やかに報告できる緊急時の連絡体制を整備している。</w:t>
            </w:r>
          </w:p>
        </w:tc>
        <w:tc>
          <w:tcPr>
            <w:tcW w:w="663" w:type="dxa"/>
            <w:vAlign w:val="top"/>
          </w:tcPr>
          <w:p>
            <w:pPr>
              <w:pStyle w:val="0"/>
              <w:snapToGrid w:val="1"/>
              <w:spacing w:line="240" w:lineRule="auto"/>
              <w:rPr>
                <w:rFonts w:hint="eastAsia"/>
              </w:rPr>
            </w:pPr>
          </w:p>
        </w:tc>
        <w:tc>
          <w:tcPr>
            <w:tcW w:w="663" w:type="dxa"/>
            <w:vAlign w:val="top"/>
          </w:tcPr>
          <w:p>
            <w:pPr>
              <w:pStyle w:val="0"/>
              <w:snapToGrid w:val="1"/>
              <w:spacing w:line="240" w:lineRule="auto"/>
              <w:rPr>
                <w:rFonts w:hint="eastAsia"/>
              </w:rPr>
            </w:pPr>
          </w:p>
        </w:tc>
        <w:tc>
          <w:tcPr>
            <w:tcW w:w="665" w:type="dxa"/>
            <w:vAlign w:val="top"/>
          </w:tcPr>
          <w:p>
            <w:pPr>
              <w:pStyle w:val="0"/>
              <w:snapToGrid w:val="1"/>
              <w:spacing w:line="240" w:lineRule="auto"/>
              <w:rPr>
                <w:rFonts w:hint="eastAsia"/>
              </w:rPr>
            </w:pPr>
          </w:p>
        </w:tc>
      </w:tr>
      <w:tr>
        <w:trPr>
          <w:tblHeader/>
        </w:trPr>
        <w:tc>
          <w:tcPr>
            <w:tcW w:w="1434" w:type="dxa"/>
            <w:vMerge w:val="continue"/>
            <w:tcMar>
              <w:left w:w="57" w:type="dxa"/>
              <w:right w:w="57" w:type="dxa"/>
            </w:tcMar>
            <w:vAlign w:val="top"/>
          </w:tcPr>
          <w:p>
            <w:pPr>
              <w:pStyle w:val="0"/>
              <w:rPr>
                <w:rFonts w:hint="eastAsia"/>
              </w:rPr>
            </w:pPr>
          </w:p>
        </w:tc>
        <w:tc>
          <w:tcPr>
            <w:tcW w:w="5786" w:type="dxa"/>
            <w:vAlign w:val="top"/>
          </w:tcPr>
          <w:p>
            <w:pPr>
              <w:pStyle w:val="0"/>
              <w:snapToGrid w:val="1"/>
              <w:spacing w:line="240" w:lineRule="auto"/>
              <w:ind w:firstLine="220" w:firstLineChars="100"/>
              <w:rPr>
                <w:rFonts w:hint="eastAsia"/>
              </w:rPr>
            </w:pPr>
            <w:r>
              <w:rPr>
                <w:rFonts w:hint="eastAsia" w:ascii="ＭＳ 明朝" w:hAnsi="ＭＳ 明朝"/>
                <w:color w:val="auto"/>
                <w:sz w:val="22"/>
              </w:rPr>
              <w:t>セキュリティ事故が発生した場合、直ちに被害を最小限に抑えるための措置を講じる体制を構築している。</w:t>
            </w:r>
          </w:p>
        </w:tc>
        <w:tc>
          <w:tcPr>
            <w:tcW w:w="663" w:type="dxa"/>
            <w:vAlign w:val="top"/>
          </w:tcPr>
          <w:p>
            <w:pPr>
              <w:pStyle w:val="0"/>
              <w:snapToGrid w:val="1"/>
              <w:spacing w:line="240" w:lineRule="auto"/>
              <w:rPr>
                <w:rFonts w:hint="eastAsia"/>
              </w:rPr>
            </w:pPr>
          </w:p>
        </w:tc>
        <w:tc>
          <w:tcPr>
            <w:tcW w:w="663" w:type="dxa"/>
            <w:vAlign w:val="top"/>
          </w:tcPr>
          <w:p>
            <w:pPr>
              <w:pStyle w:val="0"/>
              <w:snapToGrid w:val="1"/>
              <w:spacing w:line="240" w:lineRule="auto"/>
              <w:rPr>
                <w:rFonts w:hint="eastAsia"/>
              </w:rPr>
            </w:pPr>
          </w:p>
        </w:tc>
        <w:tc>
          <w:tcPr>
            <w:tcW w:w="665" w:type="dxa"/>
            <w:vAlign w:val="top"/>
          </w:tcPr>
          <w:p>
            <w:pPr>
              <w:pStyle w:val="0"/>
              <w:snapToGrid w:val="1"/>
              <w:spacing w:line="240" w:lineRule="auto"/>
              <w:rPr>
                <w:rFonts w:hint="eastAsia"/>
              </w:rPr>
            </w:pPr>
          </w:p>
        </w:tc>
      </w:tr>
    </w:tbl>
    <w:p>
      <w:pPr>
        <w:pStyle w:val="0"/>
        <w:rPr>
          <w:rFonts w:hint="default" w:ascii="ＭＳ 明朝" w:hAnsi="ＭＳ 明朝"/>
          <w:sz w:val="22"/>
        </w:rPr>
      </w:pPr>
    </w:p>
    <w:sectPr>
      <w:footerReference r:id="rId5" w:type="default"/>
      <w:pgSz w:w="11906" w:h="16838"/>
      <w:pgMar w:top="1418" w:right="1418" w:bottom="1417" w:left="1418" w:header="851" w:footer="283" w:gutter="0"/>
      <w:pgNumType w:start="1"/>
      <w:cols w:space="720"/>
      <w:textDirection w:val="lrTb"/>
      <w:docGrid w:type="lines" w:linePitch="3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eastAsia" w:ascii="ＭＳ ゴシック" w:hAnsi="ＭＳ ゴシック" w:eastAsia="ＭＳ ゴシック"/>
        <w:b w:val="1"/>
      </w:rPr>
    </w:pPr>
    <w:r>
      <w:rPr>
        <w:rFonts w:hint="eastAsia"/>
      </w:rPr>
      <w:fldChar w:fldCharType="begin"/>
    </w:r>
    <w:r>
      <w:rPr>
        <w:rFonts w:hint="eastAsia"/>
      </w:rPr>
      <w:instrText xml:space="preserve">PAGE  \* MERGEFORMAT </w:instrText>
    </w:r>
    <w:r>
      <w:rPr>
        <w:rFonts w:hint="eastAsia"/>
      </w:rPr>
      <w:fldChar w:fldCharType="separate"/>
    </w:r>
    <w:r>
      <w:rPr>
        <w:rFonts w:hint="eastAsia" w:ascii="ＭＳ ゴシック" w:hAnsi="ＭＳ ゴシック" w:eastAsia="ＭＳ ゴシック"/>
        <w:b w:val="1"/>
      </w:rPr>
      <w:t>2</w:t>
    </w:r>
    <w:r>
      <w:rPr>
        <w:rFonts w:hint="eastAsia"/>
      </w:rPr>
      <w:fldChar w:fldCharType="end"/>
    </w:r>
  </w:p>
  <w:p>
    <w:pPr>
      <w:pStyle w:val="15"/>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23"/>
  <w:drawingGridVerticalSpacing w:val="18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style>
  <w:style w:type="character" w:styleId="16" w:customStyle="1">
    <w:name w:val="フッター (文字)"/>
    <w:next w:val="16"/>
    <w:link w:val="15"/>
    <w:uiPriority w:val="0"/>
    <w:rPr>
      <w:rFonts w:ascii="Century" w:hAnsi="Century" w:eastAsia="ＭＳ 明朝"/>
      <w:kern w:val="2"/>
      <w:sz w:val="21"/>
    </w:r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TotalTime>
  <Pages>2</Pages>
  <Words>1</Words>
  <Characters>1172</Characters>
  <Application>JUST Note</Application>
  <Lines>426</Lines>
  <Paragraphs>50</Paragraphs>
  <CharactersWithSpaces>1211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委託先の情報セキュリティ対策の履行状況について</dc:title>
  <dc:creator>jipadmin</dc:creator>
  <cp:lastModifiedBy>716672</cp:lastModifiedBy>
  <cp:lastPrinted>2018-04-06T04:16:00Z</cp:lastPrinted>
  <dcterms:created xsi:type="dcterms:W3CDTF">2018-04-06T04:16:00Z</dcterms:created>
  <dcterms:modified xsi:type="dcterms:W3CDTF">2022-02-18T00:54:26Z</dcterms:modified>
  <cp:revision>2</cp:revision>
</cp:coreProperties>
</file>