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color w:val="auto"/>
          <w:sz w:val="20"/>
          <w:highlight w:val="none"/>
        </w:rPr>
      </w:pPr>
    </w:p>
    <w:p>
      <w:pPr>
        <w:pStyle w:val="0"/>
        <w:rPr>
          <w:rFonts w:hint="eastAsia"/>
          <w:color w:val="auto"/>
          <w:sz w:val="20"/>
          <w:highlight w:val="none"/>
        </w:rPr>
      </w:pPr>
      <w:r>
        <w:rPr>
          <w:rFonts w:hint="eastAsia"/>
          <w:color w:val="auto"/>
          <w:sz w:val="20"/>
          <w:highlight w:val="none"/>
        </w:rPr>
        <w:t>様式第１号（第５条、第７条、第８条関係）</w:t>
      </w:r>
    </w:p>
    <w:p>
      <w:pPr>
        <w:pStyle w:val="0"/>
        <w:jc w:val="right"/>
        <w:rPr>
          <w:rFonts w:hint="eastAsia"/>
          <w:color w:val="auto"/>
          <w:sz w:val="20"/>
          <w:highlight w:val="none"/>
        </w:rPr>
      </w:pPr>
      <w:r>
        <w:rPr>
          <w:rFonts w:hint="eastAsia"/>
          <w:color w:val="auto"/>
          <w:sz w:val="20"/>
          <w:highlight w:val="none"/>
        </w:rPr>
        <w:t>年　　月　　日</w:t>
      </w:r>
    </w:p>
    <w:p>
      <w:pPr>
        <w:pStyle w:val="0"/>
        <w:rPr>
          <w:rFonts w:hint="eastAsia"/>
          <w:color w:val="auto"/>
          <w:sz w:val="20"/>
          <w:highlight w:val="none"/>
        </w:rPr>
      </w:pPr>
    </w:p>
    <w:p>
      <w:pPr>
        <w:pStyle w:val="0"/>
        <w:ind w:firstLine="200" w:firstLineChars="100"/>
        <w:rPr>
          <w:rFonts w:hint="eastAsia"/>
          <w:color w:val="auto"/>
          <w:sz w:val="20"/>
          <w:highlight w:val="none"/>
        </w:rPr>
      </w:pPr>
      <w:r>
        <w:rPr>
          <w:rFonts w:hint="eastAsia"/>
          <w:color w:val="auto"/>
          <w:sz w:val="20"/>
          <w:highlight w:val="none"/>
        </w:rPr>
        <w:t>あきる野市長　殿</w:t>
      </w:r>
    </w:p>
    <w:p>
      <w:pPr>
        <w:pStyle w:val="0"/>
        <w:rPr>
          <w:rFonts w:hint="eastAsia"/>
          <w:color w:val="auto"/>
          <w:sz w:val="20"/>
          <w:highlight w:val="none"/>
        </w:rPr>
      </w:pPr>
    </w:p>
    <w:p>
      <w:pPr>
        <w:pStyle w:val="0"/>
        <w:wordWrap w:val="0"/>
        <w:jc w:val="right"/>
        <w:rPr>
          <w:rFonts w:hint="eastAsia"/>
          <w:color w:val="auto"/>
          <w:sz w:val="20"/>
          <w:highlight w:val="none"/>
        </w:rPr>
      </w:pPr>
      <w:r>
        <w:rPr>
          <w:rFonts w:hint="eastAsia"/>
          <w:color w:val="auto"/>
          <w:spacing w:val="50"/>
          <w:sz w:val="20"/>
          <w:highlight w:val="none"/>
          <w:fitText w:val="800" w:id="1"/>
        </w:rPr>
        <w:t>所在</w:t>
      </w:r>
      <w:r>
        <w:rPr>
          <w:rFonts w:hint="eastAsia"/>
          <w:color w:val="auto"/>
          <w:sz w:val="20"/>
          <w:highlight w:val="none"/>
          <w:fitText w:val="800" w:id="1"/>
        </w:rPr>
        <w:t>地</w:t>
      </w:r>
      <w:r>
        <w:rPr>
          <w:rFonts w:hint="eastAsia"/>
          <w:color w:val="auto"/>
          <w:sz w:val="20"/>
          <w:highlight w:val="none"/>
        </w:rPr>
        <w:t>　　　　　　　　　　　　　</w:t>
      </w:r>
    </w:p>
    <w:p>
      <w:pPr>
        <w:pStyle w:val="0"/>
        <w:wordWrap w:val="0"/>
        <w:jc w:val="right"/>
        <w:rPr>
          <w:rFonts w:hint="eastAsia"/>
          <w:color w:val="auto"/>
          <w:sz w:val="20"/>
          <w:highlight w:val="none"/>
        </w:rPr>
      </w:pPr>
      <w:r>
        <w:rPr>
          <w:rFonts w:hint="eastAsia"/>
          <w:color w:val="auto"/>
          <w:sz w:val="20"/>
          <w:highlight w:val="none"/>
        </w:rPr>
        <w:t>申請者　</w:t>
      </w:r>
      <w:r>
        <w:rPr>
          <w:rFonts w:hint="eastAsia"/>
          <w:color w:val="auto"/>
          <w:spacing w:val="50"/>
          <w:sz w:val="20"/>
          <w:highlight w:val="none"/>
          <w:fitText w:val="800" w:id="2"/>
        </w:rPr>
        <w:t>法人</w:t>
      </w:r>
      <w:r>
        <w:rPr>
          <w:rFonts w:hint="eastAsia"/>
          <w:color w:val="auto"/>
          <w:sz w:val="20"/>
          <w:highlight w:val="none"/>
          <w:fitText w:val="800" w:id="2"/>
        </w:rPr>
        <w:t>名</w:t>
      </w:r>
      <w:r>
        <w:rPr>
          <w:rFonts w:hint="eastAsia"/>
          <w:color w:val="auto"/>
          <w:sz w:val="20"/>
          <w:highlight w:val="none"/>
        </w:rPr>
        <w:t>　　　　　　　　　　　　　</w:t>
      </w:r>
    </w:p>
    <w:p>
      <w:pPr>
        <w:pStyle w:val="0"/>
        <w:wordWrap w:val="0"/>
        <w:jc w:val="right"/>
        <w:rPr>
          <w:rFonts w:hint="eastAsia"/>
          <w:color w:val="auto"/>
          <w:sz w:val="20"/>
          <w:highlight w:val="none"/>
        </w:rPr>
      </w:pPr>
      <w:r>
        <w:rPr>
          <w:rFonts w:hint="eastAsia"/>
          <w:color w:val="auto"/>
          <w:sz w:val="20"/>
          <w:highlight w:val="none"/>
        </w:rPr>
        <w:t>代表者名　　　　　　　　　　　　　</w:t>
      </w:r>
    </w:p>
    <w:p>
      <w:pPr>
        <w:pStyle w:val="0"/>
        <w:rPr>
          <w:rFonts w:hint="eastAsia"/>
          <w:color w:val="auto"/>
          <w:sz w:val="20"/>
          <w:highlight w:val="none"/>
        </w:rPr>
      </w:pPr>
    </w:p>
    <w:p>
      <w:pPr>
        <w:pStyle w:val="0"/>
        <w:jc w:val="center"/>
        <w:rPr>
          <w:rFonts w:hint="eastAsia"/>
          <w:color w:val="auto"/>
          <w:sz w:val="20"/>
          <w:highlight w:val="none"/>
        </w:rPr>
      </w:pPr>
      <w:r>
        <w:rPr>
          <w:rFonts w:hint="eastAsia"/>
          <w:color w:val="auto"/>
          <w:sz w:val="20"/>
        </w:rPr>
        <w:t>あきる野市障害福祉サービス事業所等物価高騰対策支援金</w:t>
      </w:r>
      <w:r>
        <w:rPr>
          <w:rFonts w:hint="eastAsia"/>
          <w:color w:val="auto"/>
          <w:sz w:val="20"/>
          <w:highlight w:val="none"/>
        </w:rPr>
        <w:t>交付申請書兼請求書（前期分・後期分）</w:t>
      </w:r>
    </w:p>
    <w:p>
      <w:pPr>
        <w:pStyle w:val="0"/>
        <w:rPr>
          <w:rFonts w:hint="eastAsia"/>
          <w:color w:val="auto"/>
          <w:sz w:val="20"/>
          <w:highlight w:val="none"/>
        </w:rPr>
      </w:pPr>
    </w:p>
    <w:p>
      <w:pPr>
        <w:pStyle w:val="0"/>
        <w:ind w:firstLine="200" w:firstLineChars="100"/>
        <w:rPr>
          <w:rFonts w:hint="eastAsia"/>
          <w:color w:val="auto"/>
          <w:sz w:val="20"/>
          <w:highlight w:val="none"/>
        </w:rPr>
      </w:pPr>
      <w:r>
        <w:rPr>
          <w:rFonts w:hint="eastAsia"/>
          <w:color w:val="auto"/>
          <w:sz w:val="20"/>
        </w:rPr>
        <w:t>あきる野市障害福祉サービス事業所等物価高騰対策支援金</w:t>
      </w:r>
      <w:r>
        <w:rPr>
          <w:rFonts w:hint="eastAsia"/>
          <w:color w:val="auto"/>
          <w:sz w:val="20"/>
          <w:highlight w:val="none"/>
        </w:rPr>
        <w:t>の交付を受けたいので、</w:t>
      </w:r>
      <w:r>
        <w:rPr>
          <w:rFonts w:hint="eastAsia"/>
          <w:color w:val="auto"/>
          <w:sz w:val="20"/>
        </w:rPr>
        <w:t>あきる野市障害福祉サービス事業所等物価高騰対策支援金</w:t>
      </w:r>
      <w:r>
        <w:rPr>
          <w:rFonts w:hint="eastAsia"/>
          <w:color w:val="auto"/>
          <w:sz w:val="20"/>
          <w:highlight w:val="none"/>
        </w:rPr>
        <w:t>交付要領第５条第１項の規定により、次のとおり申請します。</w:t>
      </w:r>
    </w:p>
    <w:p>
      <w:pPr>
        <w:pStyle w:val="0"/>
        <w:ind w:firstLine="200" w:firstLineChars="100"/>
        <w:rPr>
          <w:rFonts w:hint="eastAsia"/>
          <w:color w:val="auto"/>
          <w:sz w:val="20"/>
          <w:highlight w:val="none"/>
        </w:rPr>
      </w:pPr>
      <w:r>
        <w:rPr>
          <w:rFonts w:hint="eastAsia"/>
          <w:color w:val="auto"/>
          <w:sz w:val="20"/>
          <w:highlight w:val="none"/>
        </w:rPr>
        <w:t>また、第</w:t>
      </w:r>
      <w:r>
        <w:rPr>
          <w:rFonts w:hint="eastAsia" w:ascii="ＭＳ 明朝" w:hAnsi="ＭＳ 明朝" w:eastAsia="ＭＳ 明朝"/>
          <w:color w:val="auto"/>
          <w:sz w:val="20"/>
          <w:highlight w:val="none"/>
        </w:rPr>
        <w:t>６</w:t>
      </w:r>
      <w:r>
        <w:rPr>
          <w:rFonts w:hint="eastAsia"/>
          <w:color w:val="auto"/>
          <w:sz w:val="20"/>
          <w:highlight w:val="none"/>
        </w:rPr>
        <w:t>条の規定による交付の決定があったときは、第７条の規定により、本申請書兼請求書を請求書として、次の振込先に補助金の振込を依頼します。</w:t>
      </w:r>
    </w:p>
    <w:p>
      <w:pPr>
        <w:pStyle w:val="0"/>
        <w:ind w:leftChars="0" w:firstLine="0" w:firstLineChars="0"/>
        <w:rPr>
          <w:rFonts w:hint="eastAsia"/>
          <w:color w:val="auto"/>
          <w:sz w:val="20"/>
          <w:highlight w:val="none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3888"/>
        <w:gridCol w:w="5568"/>
      </w:tblGrid>
      <w:tr>
        <w:trPr>
          <w:trHeight w:val="710" w:hRule="atLeast"/>
        </w:trPr>
        <w:tc>
          <w:tcPr>
            <w:tcW w:w="3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補助金交付申請（請求）金額</w:t>
            </w:r>
          </w:p>
        </w:tc>
        <w:tc>
          <w:tcPr>
            <w:tcW w:w="5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円</w:t>
            </w:r>
          </w:p>
        </w:tc>
      </w:tr>
    </w:tbl>
    <w:p>
      <w:pPr>
        <w:pStyle w:val="0"/>
        <w:ind w:leftChars="0" w:firstLine="0" w:firstLineChars="0"/>
        <w:rPr>
          <w:rFonts w:hint="eastAsia"/>
          <w:color w:val="auto"/>
          <w:sz w:val="20"/>
          <w:highlight w:val="none"/>
          <w:u w:val="single" w:color="auto"/>
        </w:rPr>
      </w:pPr>
    </w:p>
    <w:tbl>
      <w:tblPr>
        <w:tblStyle w:val="11"/>
        <w:tblW w:w="96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779"/>
        <w:gridCol w:w="1917"/>
        <w:gridCol w:w="2175"/>
        <w:gridCol w:w="525"/>
        <w:gridCol w:w="540"/>
        <w:gridCol w:w="540"/>
        <w:gridCol w:w="540"/>
        <w:gridCol w:w="540"/>
        <w:gridCol w:w="540"/>
        <w:gridCol w:w="542"/>
      </w:tblGrid>
      <w:tr>
        <w:trPr>
          <w:trHeight w:val="855" w:hRule="atLeast"/>
        </w:trPr>
        <w:tc>
          <w:tcPr>
            <w:tcW w:w="17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振　　込　　先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50"/>
                <w:sz w:val="20"/>
                <w:highlight w:val="none"/>
                <w:fitText w:val="1400" w:id="3"/>
              </w:rPr>
              <w:t>金融機関</w:t>
            </w: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  <w:fitText w:val="1400" w:id="3"/>
              </w:rPr>
              <w:t>名</w:t>
            </w:r>
          </w:p>
        </w:tc>
        <w:tc>
          <w:tcPr>
            <w:tcW w:w="7859" w:type="dxa"/>
            <w:gridSpan w:val="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　　　　　　　　　　　</w:t>
            </w:r>
            <w:r>
              <w:rPr>
                <w:rFonts w:hint="eastAsia" w:ascii="ＭＳ 明朝" w:hAnsi="ＭＳ 明朝" w:eastAsia="ＭＳ 明朝"/>
                <w:color w:val="auto"/>
                <w:spacing w:val="400"/>
                <w:sz w:val="20"/>
                <w:highlight w:val="none"/>
                <w:fitText w:val="1200" w:id="4"/>
              </w:rPr>
              <w:t>銀</w:t>
            </w: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  <w:fitText w:val="1200" w:id="4"/>
              </w:rPr>
              <w:t>行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　　　　　　　　　　　</w:t>
            </w:r>
            <w:r>
              <w:rPr>
                <w:rFonts w:hint="eastAsia" w:ascii="ＭＳ 明朝" w:hAnsi="ＭＳ 明朝" w:eastAsia="ＭＳ 明朝"/>
                <w:color w:val="auto"/>
                <w:spacing w:val="66"/>
                <w:sz w:val="20"/>
                <w:highlight w:val="none"/>
                <w:fitText w:val="1200" w:id="5"/>
              </w:rPr>
              <w:t>信用金</w:t>
            </w:r>
            <w:r>
              <w:rPr>
                <w:rFonts w:hint="eastAsia" w:ascii="ＭＳ 明朝" w:hAnsi="ＭＳ 明朝" w:eastAsia="ＭＳ 明朝"/>
                <w:color w:val="auto"/>
                <w:spacing w:val="2"/>
                <w:sz w:val="20"/>
                <w:highlight w:val="none"/>
                <w:fitText w:val="1200" w:id="5"/>
              </w:rPr>
              <w:t>庫</w:t>
            </w: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　　　　　　　　　　　　　本　店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　　　　　　　　　　　農業協同組合　　　　　　　　　　　　　支　店</w:t>
            </w:r>
          </w:p>
          <w:p>
            <w:pPr>
              <w:pStyle w:val="0"/>
              <w:ind w:leftChars="0" w:firstLine="0" w:firstLineChars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/>
              </w:rPr>
              <w:t>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pacing w:val="66"/>
                <w:sz w:val="20"/>
                <w:highlight w:val="none"/>
                <w:fitText w:val="1200" w:id="6"/>
              </w:rPr>
              <w:t>信用組</w:t>
            </w:r>
            <w:r>
              <w:rPr>
                <w:rFonts w:hint="eastAsia" w:ascii="ＭＳ 明朝" w:hAnsi="ＭＳ 明朝" w:eastAsia="ＭＳ 明朝"/>
                <w:color w:val="auto"/>
                <w:spacing w:val="2"/>
                <w:sz w:val="20"/>
                <w:highlight w:val="none"/>
                <w:fitText w:val="1200" w:id="6"/>
              </w:rPr>
              <w:t>合</w:t>
            </w: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　　　　　　　　　　　　　出張所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 w:ascii="ＭＳ 明朝" w:hAnsi="ＭＳ 明朝" w:eastAsia="ＭＳ 明朝"/>
                <w:color w:val="auto"/>
                <w:spacing w:val="66"/>
                <w:sz w:val="20"/>
                <w:highlight w:val="none"/>
                <w:fitText w:val="1200" w:id="7"/>
              </w:rPr>
              <w:t>労働金</w:t>
            </w:r>
            <w:r>
              <w:rPr>
                <w:rFonts w:hint="eastAsia" w:ascii="ＭＳ 明朝" w:hAnsi="ＭＳ 明朝" w:eastAsia="ＭＳ 明朝"/>
                <w:color w:val="auto"/>
                <w:spacing w:val="2"/>
                <w:sz w:val="20"/>
                <w:highlight w:val="none"/>
                <w:fitText w:val="1200" w:id="7"/>
              </w:rPr>
              <w:t>庫</w:t>
            </w: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　　　　　　　　　　　　　　　　　</w:t>
            </w:r>
          </w:p>
        </w:tc>
      </w:tr>
      <w:tr>
        <w:trPr>
          <w:cantSplit/>
          <w:trHeight w:val="370" w:hRule="atLeast"/>
        </w:trPr>
        <w:tc>
          <w:tcPr>
            <w:tcW w:w="177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種　　　　　目</w:t>
            </w:r>
          </w:p>
        </w:tc>
        <w:tc>
          <w:tcPr>
            <w:tcW w:w="191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普通　・　当座</w:t>
            </w:r>
          </w:p>
        </w:tc>
        <w:tc>
          <w:tcPr>
            <w:tcW w:w="217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210" w:firstLineChars="100"/>
              <w:jc w:val="center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口</w:t>
            </w: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座</w:t>
            </w: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番</w:t>
            </w: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号</w:t>
            </w:r>
          </w:p>
        </w:tc>
        <w:tc>
          <w:tcPr>
            <w:tcW w:w="52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</w:p>
        </w:tc>
        <w:tc>
          <w:tcPr>
            <w:tcW w:w="5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</w:p>
        </w:tc>
        <w:tc>
          <w:tcPr>
            <w:tcW w:w="5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</w:p>
        </w:tc>
        <w:tc>
          <w:tcPr>
            <w:tcW w:w="5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</w:p>
        </w:tc>
        <w:tc>
          <w:tcPr>
            <w:tcW w:w="5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</w:p>
        </w:tc>
        <w:tc>
          <w:tcPr>
            <w:tcW w:w="5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</w:p>
        </w:tc>
        <w:tc>
          <w:tcPr>
            <w:tcW w:w="54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</w:p>
        </w:tc>
      </w:tr>
      <w:tr>
        <w:trPr>
          <w:trHeight w:val="285" w:hRule="atLeast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フ　リ　ガ　ナ</w:t>
            </w:r>
          </w:p>
        </w:tc>
        <w:tc>
          <w:tcPr>
            <w:tcW w:w="7859" w:type="dxa"/>
            <w:gridSpan w:val="9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8"/>
              <w:tabs>
                <w:tab w:val="clear" w:pos="4252"/>
                <w:tab w:val="clear" w:pos="8504"/>
              </w:tabs>
              <w:snapToGrid w:val="1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</w:p>
        </w:tc>
      </w:tr>
      <w:tr>
        <w:trPr>
          <w:trHeight w:val="400" w:hRule="atLeast"/>
        </w:trPr>
        <w:tc>
          <w:tcPr>
            <w:tcW w:w="1779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口　座　名　義</w:t>
            </w:r>
          </w:p>
        </w:tc>
        <w:tc>
          <w:tcPr>
            <w:tcW w:w="7859" w:type="dxa"/>
            <w:gridSpan w:val="9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</w:p>
        </w:tc>
      </w:tr>
    </w:tbl>
    <w:p>
      <w:pPr>
        <w:pStyle w:val="0"/>
        <w:spacing w:line="240" w:lineRule="exact"/>
        <w:ind w:leftChars="0" w:firstLine="0" w:firstLineChars="0"/>
        <w:rPr>
          <w:rFonts w:hint="eastAsia" w:ascii="ＭＳ 明朝" w:hAnsi="ＭＳ 明朝" w:eastAsia="ＭＳ 明朝"/>
          <w:b w:val="0"/>
          <w:color w:val="auto"/>
          <w:sz w:val="20"/>
          <w:highlight w:val="none"/>
        </w:rPr>
      </w:pPr>
      <w:r>
        <w:rPr>
          <w:rFonts w:hint="eastAsia" w:ascii="ＭＳ 明朝" w:hAnsi="ＭＳ 明朝" w:eastAsia="ＭＳ 明朝"/>
          <w:b w:val="0"/>
          <w:color w:val="auto"/>
          <w:sz w:val="20"/>
          <w:highlight w:val="none"/>
        </w:rPr>
        <w:t>※　「ゆうちょ銀行」を指定する場合は、必ず</w:t>
      </w:r>
      <w:r>
        <w:rPr>
          <w:rFonts w:hint="eastAsia" w:ascii="ＭＳ 明朝" w:hAnsi="ＭＳ 明朝" w:eastAsia="ＭＳ 明朝"/>
          <w:b w:val="0"/>
          <w:color w:val="auto"/>
          <w:sz w:val="20"/>
          <w:highlight w:val="none"/>
          <w:shd w:val="clear" w:color="auto" w:fill="auto"/>
        </w:rPr>
        <w:t>振込用の店名・口座番号</w:t>
      </w:r>
      <w:r>
        <w:rPr>
          <w:rFonts w:hint="eastAsia" w:ascii="ＭＳ 明朝" w:hAnsi="ＭＳ 明朝" w:eastAsia="ＭＳ 明朝"/>
          <w:b w:val="0"/>
          <w:color w:val="auto"/>
          <w:sz w:val="20"/>
          <w:highlight w:val="none"/>
        </w:rPr>
        <w:t>を記入してください。</w:t>
      </w:r>
    </w:p>
    <w:p>
      <w:pPr>
        <w:pStyle w:val="0"/>
        <w:spacing w:line="240" w:lineRule="exact"/>
        <w:ind w:leftChars="0" w:firstLine="0" w:firstLineChars="0"/>
        <w:rPr>
          <w:rFonts w:hint="eastAsia" w:ascii="ＭＳ 明朝" w:hAnsi="ＭＳ 明朝" w:eastAsia="ＭＳ 明朝"/>
          <w:color w:val="auto"/>
          <w:sz w:val="20"/>
          <w:highlight w:val="none"/>
        </w:rPr>
      </w:pPr>
      <w:r>
        <w:rPr>
          <w:rFonts w:hint="eastAsia" w:ascii="ＭＳ 明朝" w:hAnsi="ＭＳ 明朝" w:eastAsia="ＭＳ 明朝"/>
          <w:b w:val="0"/>
          <w:color w:val="auto"/>
          <w:sz w:val="20"/>
          <w:highlight w:val="none"/>
        </w:rPr>
        <w:t>※　振込先の情報は、この補助金の交付目的以外には利用しません。</w:t>
      </w:r>
      <w:bookmarkStart w:id="0" w:name="_GoBack"/>
      <w:bookmarkEnd w:id="0"/>
    </w:p>
    <w:sectPr>
      <w:pgSz w:w="11906" w:h="16838"/>
      <w:pgMar w:top="1247" w:right="1191" w:bottom="1191" w:left="147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19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alloon Text"/>
    <w:basedOn w:val="0"/>
    <w:next w:val="17"/>
    <w:link w:val="0"/>
    <w:uiPriority w:val="0"/>
    <w:semiHidden/>
    <w:rPr>
      <w:rFonts w:ascii="游ゴシック Light" w:hAnsi="游ゴシック Light" w:eastAsia="游ゴシック Light"/>
      <w:sz w:val="18"/>
    </w:rPr>
  </w:style>
  <w:style w:type="paragraph" w:styleId="18">
    <w:name w:val="header"/>
    <w:basedOn w:val="0"/>
    <w:next w:val="18"/>
    <w:link w:val="0"/>
    <w:uiPriority w:val="0"/>
    <w:qFormat/>
    <w:pPr>
      <w:keepNext w:val="0"/>
      <w:pageBreakBefore w:val="0"/>
      <w:widowControl w:val="0"/>
      <w:suppressLineNumbers w:val="0"/>
      <w:tabs>
        <w:tab w:val="center" w:leader="none" w:pos="4252"/>
        <w:tab w:val="right" w:leader="none" w:pos="8504"/>
      </w:tabs>
      <w:suppressAutoHyphens w:val="0"/>
      <w:overflowPunct w:val="1"/>
      <w:topLinePunct w:val="0"/>
      <w:autoSpaceDE w:val="1"/>
      <w:autoSpaceDN w:val="1"/>
      <w:adjustRightInd w:val="1"/>
      <w:snapToGrid w:val="0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9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19" w:customStyle="1">
    <w:name w:val="表（シンプル 1）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3440</TotalTime>
  <Pages>3</Pages>
  <Words>1</Words>
  <Characters>580</Characters>
  <Application>JUST Note</Application>
  <Lines>378</Lines>
  <Paragraphs>57</Paragraphs>
  <CharactersWithSpaces>783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新井　徹</cp:lastModifiedBy>
  <cp:lastPrinted>2023-01-13T02:41:45Z</cp:lastPrinted>
  <dcterms:created xsi:type="dcterms:W3CDTF">2020-05-25T02:46:00Z</dcterms:created>
  <dcterms:modified xsi:type="dcterms:W3CDTF">2023-01-13T11:35:22Z</dcterms:modified>
  <cp:revision>160</cp:revision>
</cp:coreProperties>
</file>