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9F" w:rsidRPr="00CC1686" w:rsidRDefault="005A429F" w:rsidP="005A429F">
      <w:pPr>
        <w:ind w:left="225" w:hangingChars="100" w:hanging="225"/>
      </w:pPr>
      <w:r>
        <w:rPr>
          <w:rFonts w:hint="eastAsia"/>
        </w:rPr>
        <w:t>様式第１号（第７</w:t>
      </w:r>
      <w:r w:rsidRPr="00CC1686">
        <w:rPr>
          <w:rFonts w:hint="eastAsia"/>
        </w:rPr>
        <w:t>条関係）</w:t>
      </w:r>
    </w:p>
    <w:p w:rsidR="005A429F" w:rsidRPr="00CC1686" w:rsidRDefault="003A0F0F" w:rsidP="005A429F">
      <w:pPr>
        <w:ind w:left="225" w:hangingChars="100" w:hanging="225"/>
        <w:jc w:val="center"/>
      </w:pPr>
      <w:r>
        <w:rPr>
          <w:rFonts w:hint="eastAsia"/>
        </w:rPr>
        <w:t>中間前金払</w:t>
      </w:r>
      <w:r w:rsidR="005A429F" w:rsidRPr="005A429F">
        <w:rPr>
          <w:rFonts w:hint="eastAsia"/>
        </w:rPr>
        <w:t>認定請求書</w:t>
      </w:r>
    </w:p>
    <w:tbl>
      <w:tblPr>
        <w:tblW w:w="9028" w:type="dxa"/>
        <w:tblInd w:w="2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0"/>
        <w:gridCol w:w="1125"/>
        <w:gridCol w:w="1350"/>
        <w:gridCol w:w="1350"/>
        <w:gridCol w:w="1350"/>
        <w:gridCol w:w="450"/>
        <w:gridCol w:w="1125"/>
        <w:gridCol w:w="450"/>
        <w:gridCol w:w="1378"/>
      </w:tblGrid>
      <w:tr w:rsidR="00A80307" w:rsidRPr="00CC1686" w:rsidTr="0035247D">
        <w:trPr>
          <w:cantSplit/>
          <w:trHeight w:val="2875"/>
        </w:trPr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47D" w:rsidRDefault="0035247D" w:rsidP="0035247D">
            <w:pPr>
              <w:jc w:val="right"/>
            </w:pPr>
          </w:p>
          <w:p w:rsidR="0035247D" w:rsidRPr="0035247D" w:rsidRDefault="0035247D" w:rsidP="0035247D">
            <w:pPr>
              <w:jc w:val="right"/>
            </w:pPr>
            <w:r w:rsidRPr="0035247D">
              <w:rPr>
                <w:rFonts w:hint="eastAsia"/>
              </w:rPr>
              <w:t>年　　月　　日</w:t>
            </w:r>
          </w:p>
          <w:p w:rsidR="0035247D" w:rsidRPr="0035247D" w:rsidRDefault="0035247D" w:rsidP="0035247D"/>
          <w:p w:rsidR="0035247D" w:rsidRPr="0035247D" w:rsidRDefault="0035247D" w:rsidP="0035247D">
            <w:r w:rsidRPr="0035247D">
              <w:rPr>
                <w:rFonts w:hint="eastAsia"/>
              </w:rPr>
              <w:t xml:space="preserve">　あきる野市長　殿</w:t>
            </w:r>
          </w:p>
          <w:p w:rsidR="0035247D" w:rsidRPr="0035247D" w:rsidRDefault="0035247D" w:rsidP="0035247D">
            <w:pPr>
              <w:rPr>
                <w:szCs w:val="20"/>
              </w:rPr>
            </w:pPr>
          </w:p>
          <w:p w:rsidR="0035247D" w:rsidRPr="0035247D" w:rsidRDefault="0035247D" w:rsidP="0035247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請求</w:t>
            </w:r>
            <w:r w:rsidRPr="0035247D">
              <w:rPr>
                <w:rFonts w:hint="eastAsia"/>
                <w:szCs w:val="20"/>
              </w:rPr>
              <w:t xml:space="preserve">者　</w:t>
            </w:r>
            <w:r w:rsidRPr="00AA4D23">
              <w:rPr>
                <w:rFonts w:hint="eastAsia"/>
                <w:spacing w:val="135"/>
                <w:szCs w:val="20"/>
                <w:fitText w:val="900" w:id="1110163968"/>
              </w:rPr>
              <w:t>所在</w:t>
            </w:r>
            <w:r w:rsidRPr="00AA4D23">
              <w:rPr>
                <w:rFonts w:hint="eastAsia"/>
                <w:szCs w:val="20"/>
                <w:fitText w:val="900" w:id="1110163968"/>
              </w:rPr>
              <w:t>地</w:t>
            </w:r>
            <w:r>
              <w:rPr>
                <w:rFonts w:hint="eastAsia"/>
                <w:szCs w:val="20"/>
              </w:rPr>
              <w:t>（住所）</w:t>
            </w:r>
          </w:p>
          <w:p w:rsidR="0035247D" w:rsidRPr="0035247D" w:rsidRDefault="0035247D" w:rsidP="0035247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</w:t>
            </w:r>
            <w:r w:rsidRPr="00AA4D23">
              <w:rPr>
                <w:rFonts w:hint="eastAsia"/>
                <w:spacing w:val="480"/>
                <w:szCs w:val="20"/>
                <w:fitText w:val="900" w:id="1110163969"/>
              </w:rPr>
              <w:t>名</w:t>
            </w:r>
            <w:r w:rsidRPr="00AA4D23">
              <w:rPr>
                <w:rFonts w:hint="eastAsia"/>
                <w:szCs w:val="20"/>
                <w:fitText w:val="900" w:id="1110163969"/>
              </w:rPr>
              <w:t>称</w:t>
            </w:r>
            <w:r w:rsidR="00D51E74">
              <w:rPr>
                <w:rFonts w:hint="eastAsia"/>
                <w:szCs w:val="20"/>
              </w:rPr>
              <w:t xml:space="preserve">　　　　</w:t>
            </w:r>
          </w:p>
          <w:p w:rsidR="0035247D" w:rsidRPr="0035247D" w:rsidRDefault="0035247D" w:rsidP="0035247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</w:t>
            </w:r>
            <w:r w:rsidRPr="0035247D">
              <w:rPr>
                <w:rFonts w:hint="eastAsia"/>
                <w:spacing w:val="33"/>
                <w:szCs w:val="20"/>
              </w:rPr>
              <w:t>代</w:t>
            </w:r>
            <w:r w:rsidRPr="0035247D">
              <w:rPr>
                <w:rFonts w:hint="eastAsia"/>
                <w:szCs w:val="20"/>
              </w:rPr>
              <w:t>表者名</w:t>
            </w:r>
            <w:r>
              <w:rPr>
                <w:rFonts w:hint="eastAsia"/>
                <w:szCs w:val="20"/>
              </w:rPr>
              <w:t>（氏名）</w:t>
            </w:r>
            <w:r w:rsidR="000E0E73">
              <w:rPr>
                <w:rFonts w:hint="eastAsia"/>
                <w:szCs w:val="20"/>
              </w:rPr>
              <w:t xml:space="preserve">　　　　　　　　　　</w:t>
            </w:r>
            <w:r w:rsidR="00B42376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Pr="0035247D">
              <w:rPr>
                <w:rFonts w:hint="eastAsia"/>
                <w:szCs w:val="20"/>
              </w:rPr>
              <w:t>㊞</w:t>
            </w:r>
          </w:p>
          <w:p w:rsidR="00A80307" w:rsidRDefault="00A80307" w:rsidP="00A80307">
            <w:pPr>
              <w:ind w:left="225" w:hangingChars="100" w:hanging="225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A80307" w:rsidRPr="00CC1686" w:rsidRDefault="00A80307" w:rsidP="00A80307">
            <w:r>
              <w:rPr>
                <w:rFonts w:hint="eastAsia"/>
              </w:rPr>
              <w:t xml:space="preserve">　次の工事について、中間前払金の請求をしたいので、要件を満たしていることの認定を請求します。</w:t>
            </w:r>
          </w:p>
        </w:tc>
      </w:tr>
      <w:tr w:rsidR="005A429F" w:rsidRPr="00CC1686" w:rsidTr="0035247D">
        <w:trPr>
          <w:cantSplit/>
          <w:trHeight w:val="52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F" w:rsidRPr="00CC1686" w:rsidRDefault="00481C31" w:rsidP="00AA4D23">
            <w:pPr>
              <w:ind w:left="315" w:hangingChars="100" w:hanging="315"/>
              <w:jc w:val="center"/>
            </w:pPr>
            <w:r w:rsidRPr="00AA4D23">
              <w:rPr>
                <w:rFonts w:hint="eastAsia"/>
                <w:spacing w:val="90"/>
                <w:fitText w:val="1125" w:id="1110154496"/>
              </w:rPr>
              <w:t>工事件</w:t>
            </w:r>
            <w:r w:rsidRPr="00AA4D23">
              <w:rPr>
                <w:rFonts w:hint="eastAsia"/>
                <w:spacing w:val="15"/>
                <w:fitText w:val="1125" w:id="1110154496"/>
              </w:rPr>
              <w:t>名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29F" w:rsidRPr="00B42376" w:rsidRDefault="005A429F" w:rsidP="000E0E73">
            <w:pPr>
              <w:ind w:left="225" w:hangingChars="100" w:hanging="225"/>
              <w:rPr>
                <w:szCs w:val="20"/>
              </w:rPr>
            </w:pPr>
          </w:p>
        </w:tc>
      </w:tr>
      <w:tr w:rsidR="00481C31" w:rsidRPr="00CC1686" w:rsidTr="0035247D">
        <w:trPr>
          <w:cantSplit/>
          <w:trHeight w:val="5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1" w:rsidRPr="00CC1686" w:rsidRDefault="00481C31" w:rsidP="00AA4D23">
            <w:pPr>
              <w:ind w:left="315" w:hangingChars="100" w:hanging="315"/>
              <w:jc w:val="center"/>
            </w:pPr>
            <w:r w:rsidRPr="00AA4D23">
              <w:rPr>
                <w:rFonts w:hint="eastAsia"/>
                <w:spacing w:val="90"/>
                <w:fitText w:val="1125" w:id="1110154497"/>
              </w:rPr>
              <w:t>工事場</w:t>
            </w:r>
            <w:r w:rsidRPr="00AA4D23">
              <w:rPr>
                <w:rFonts w:hint="eastAsia"/>
                <w:spacing w:val="15"/>
                <w:fitText w:val="1125" w:id="1110154497"/>
              </w:rPr>
              <w:t>所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31" w:rsidRPr="00CC1686" w:rsidRDefault="00481C31" w:rsidP="000E0E73">
            <w:pPr>
              <w:ind w:left="225" w:hangingChars="100" w:hanging="225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31" w:rsidRPr="00CC1686" w:rsidRDefault="00481C31" w:rsidP="00481C31">
            <w:pPr>
              <w:ind w:left="225" w:hangingChars="100" w:hanging="225"/>
              <w:jc w:val="center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31" w:rsidRPr="00CC1686" w:rsidRDefault="00481C31" w:rsidP="000E0E73">
            <w:pPr>
              <w:ind w:left="225" w:hangingChars="100" w:hanging="225"/>
              <w:jc w:val="center"/>
            </w:pPr>
            <w:r>
              <w:rPr>
                <w:rFonts w:hint="eastAsia"/>
              </w:rPr>
              <w:t>第</w:t>
            </w:r>
            <w:r w:rsidR="006872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F12BAF" w:rsidRPr="00CC1686" w:rsidTr="0035247D">
        <w:trPr>
          <w:cantSplit/>
          <w:trHeight w:val="52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CC1686" w:rsidRDefault="00F12BAF" w:rsidP="00AA4D23">
            <w:pPr>
              <w:ind w:left="315" w:hangingChars="100" w:hanging="315"/>
              <w:jc w:val="center"/>
            </w:pPr>
            <w:r w:rsidRPr="00AA4D23">
              <w:rPr>
                <w:rFonts w:hint="eastAsia"/>
                <w:spacing w:val="90"/>
                <w:fitText w:val="1125" w:id="1110154498"/>
              </w:rPr>
              <w:t>契約金</w:t>
            </w:r>
            <w:r w:rsidRPr="00AA4D23">
              <w:rPr>
                <w:rFonts w:hint="eastAsia"/>
                <w:spacing w:val="15"/>
                <w:fitText w:val="1125" w:id="1110154498"/>
              </w:rPr>
              <w:t>額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0B7429">
            <w:pPr>
              <w:jc w:val="center"/>
              <w:rPr>
                <w:szCs w:val="20"/>
              </w:rPr>
            </w:pPr>
            <w:r w:rsidRPr="00F12BAF">
              <w:rPr>
                <w:rFonts w:hint="eastAsia"/>
                <w:szCs w:val="20"/>
              </w:rPr>
              <w:t>円</w:t>
            </w:r>
          </w:p>
        </w:tc>
      </w:tr>
      <w:tr w:rsidR="00F12BAF" w:rsidRPr="00CC1686" w:rsidTr="0035247D">
        <w:trPr>
          <w:cantSplit/>
          <w:trHeight w:val="534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CC1686" w:rsidRDefault="00F12BAF" w:rsidP="00AA4D23">
            <w:pPr>
              <w:ind w:left="315" w:hangingChars="100" w:hanging="315"/>
              <w:jc w:val="center"/>
            </w:pPr>
            <w:r w:rsidRPr="00AA4D23">
              <w:rPr>
                <w:rFonts w:hint="eastAsia"/>
                <w:spacing w:val="90"/>
                <w:fitText w:val="1125" w:id="1110154499"/>
              </w:rPr>
              <w:t>前払金</w:t>
            </w:r>
            <w:r w:rsidRPr="00AA4D23">
              <w:rPr>
                <w:rFonts w:hint="eastAsia"/>
                <w:spacing w:val="15"/>
                <w:fitText w:val="1125" w:id="1110154499"/>
              </w:rPr>
              <w:t>額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772960">
            <w:pPr>
              <w:jc w:val="center"/>
              <w:rPr>
                <w:szCs w:val="20"/>
              </w:rPr>
            </w:pPr>
            <w:r w:rsidRPr="00F12BAF">
              <w:rPr>
                <w:rFonts w:hint="eastAsia"/>
                <w:szCs w:val="20"/>
              </w:rPr>
              <w:t>円</w:t>
            </w:r>
          </w:p>
        </w:tc>
      </w:tr>
      <w:tr w:rsidR="00F12BAF" w:rsidRPr="00CC1686" w:rsidTr="0035247D">
        <w:trPr>
          <w:cantSplit/>
          <w:trHeight w:val="528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CC1686" w:rsidRDefault="00F12BAF" w:rsidP="00AA4D23">
            <w:pPr>
              <w:ind w:left="930" w:hangingChars="100" w:hanging="930"/>
              <w:jc w:val="center"/>
            </w:pPr>
            <w:r w:rsidRPr="00AA4D23">
              <w:rPr>
                <w:rFonts w:hint="eastAsia"/>
                <w:spacing w:val="705"/>
                <w:fitText w:val="1125" w:id="1110154752"/>
              </w:rPr>
              <w:t>工</w:t>
            </w:r>
            <w:r w:rsidRPr="00AA4D23">
              <w:rPr>
                <w:rFonts w:hint="eastAsia"/>
                <w:fitText w:val="1125" w:id="1110154752"/>
              </w:rPr>
              <w:t>期</w:t>
            </w:r>
          </w:p>
        </w:tc>
        <w:tc>
          <w:tcPr>
            <w:tcW w:w="7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AA4D23" w:rsidP="000E0E73">
            <w:pPr>
              <w:ind w:leftChars="-73" w:left="-20" w:hangingChars="64" w:hanging="14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0E0E73">
              <w:rPr>
                <w:rFonts w:hint="eastAsia"/>
                <w:szCs w:val="20"/>
              </w:rPr>
              <w:t xml:space="preserve">　　</w:t>
            </w:r>
            <w:r w:rsidR="00F12BAF" w:rsidRPr="00F12BAF">
              <w:rPr>
                <w:rFonts w:hint="eastAsia"/>
                <w:szCs w:val="20"/>
              </w:rPr>
              <w:t>年</w:t>
            </w:r>
            <w:r w:rsidR="000E0E73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日から　　</w:t>
            </w:r>
            <w:r w:rsidR="000E0E73">
              <w:rPr>
                <w:rFonts w:hint="eastAsia"/>
                <w:szCs w:val="20"/>
              </w:rPr>
              <w:t xml:space="preserve">　　</w:t>
            </w:r>
            <w:r w:rsidR="00F12BAF" w:rsidRPr="00F12BAF">
              <w:rPr>
                <w:rFonts w:hint="eastAsia"/>
                <w:szCs w:val="20"/>
              </w:rPr>
              <w:t>年</w:t>
            </w:r>
            <w:r w:rsidR="000E0E73">
              <w:rPr>
                <w:rFonts w:hint="eastAsia"/>
                <w:szCs w:val="20"/>
              </w:rPr>
              <w:t xml:space="preserve">　　</w:t>
            </w:r>
            <w:r w:rsidR="00F12BAF" w:rsidRPr="00F12BAF">
              <w:rPr>
                <w:rFonts w:hint="eastAsia"/>
                <w:szCs w:val="20"/>
              </w:rPr>
              <w:t>月</w:t>
            </w:r>
            <w:r w:rsidR="000E0E73">
              <w:rPr>
                <w:rFonts w:hint="eastAsia"/>
                <w:szCs w:val="20"/>
              </w:rPr>
              <w:t xml:space="preserve">　　</w:t>
            </w:r>
            <w:r w:rsidR="00F12BAF" w:rsidRPr="00F12BAF">
              <w:rPr>
                <w:rFonts w:hint="eastAsia"/>
                <w:szCs w:val="20"/>
              </w:rPr>
              <w:t>日まで</w:t>
            </w: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7B2F13">
            <w:pPr>
              <w:ind w:left="345" w:right="113" w:hangingChars="100" w:hanging="345"/>
              <w:jc w:val="center"/>
            </w:pPr>
            <w:r w:rsidRPr="00AA4D23">
              <w:rPr>
                <w:rFonts w:hint="eastAsia"/>
                <w:spacing w:val="120"/>
                <w:fitText w:val="1800" w:id="1110154753"/>
              </w:rPr>
              <w:t>工事履行状</w:t>
            </w:r>
            <w:r w:rsidRPr="00AA4D23">
              <w:rPr>
                <w:rFonts w:hint="eastAsia"/>
                <w:spacing w:val="30"/>
                <w:fitText w:val="1800" w:id="1110154753"/>
              </w:rPr>
              <w:t>況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10A76">
            <w:pPr>
              <w:jc w:val="center"/>
            </w:pPr>
            <w:r w:rsidRPr="00AA4D23">
              <w:rPr>
                <w:rFonts w:hint="eastAsia"/>
                <w:spacing w:val="255"/>
                <w:fitText w:val="675" w:id="1110154754"/>
              </w:rPr>
              <w:t>種</w:t>
            </w:r>
            <w:r w:rsidRPr="00AA4D23">
              <w:rPr>
                <w:rFonts w:hint="eastAsia"/>
                <w:fitText w:val="675" w:id="1110154754"/>
              </w:rPr>
              <w:t>別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10A76">
            <w:pPr>
              <w:jc w:val="center"/>
            </w:pPr>
            <w:r>
              <w:rPr>
                <w:rFonts w:hint="eastAsia"/>
              </w:rPr>
              <w:t>構成比％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08183C" w:rsidP="00410A76">
            <w:pPr>
              <w:jc w:val="center"/>
            </w:pPr>
            <w:r>
              <w:rPr>
                <w:rFonts w:hint="eastAsia"/>
              </w:rPr>
              <w:t>予定工</w:t>
            </w:r>
            <w:r w:rsidR="00F12BAF">
              <w:rPr>
                <w:rFonts w:hint="eastAsia"/>
              </w:rPr>
              <w:t>程％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08183C" w:rsidP="00410A76">
            <w:pPr>
              <w:jc w:val="center"/>
            </w:pPr>
            <w:r>
              <w:rPr>
                <w:rFonts w:hint="eastAsia"/>
              </w:rPr>
              <w:t>実施工</w:t>
            </w:r>
            <w:r w:rsidR="00F12BAF">
              <w:rPr>
                <w:rFonts w:hint="eastAsia"/>
              </w:rPr>
              <w:t>程％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10A76">
            <w:pPr>
              <w:jc w:val="center"/>
            </w:pPr>
            <w:r>
              <w:rPr>
                <w:rFonts w:hint="eastAsia"/>
              </w:rPr>
              <w:t>出来高金額（円）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10A76">
            <w:pPr>
              <w:jc w:val="center"/>
            </w:pPr>
            <w:r w:rsidRPr="00AA4D23">
              <w:rPr>
                <w:rFonts w:hint="eastAsia"/>
                <w:spacing w:val="255"/>
                <w:fitText w:val="675" w:id="1110154755"/>
              </w:rPr>
              <w:t>備</w:t>
            </w:r>
            <w:r w:rsidRPr="00AA4D23">
              <w:rPr>
                <w:rFonts w:hint="eastAsia"/>
                <w:fitText w:val="675" w:id="1110154755"/>
              </w:rPr>
              <w:t>考</w:t>
            </w: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81C31">
            <w:pPr>
              <w:ind w:left="225" w:right="113" w:hangingChars="100" w:hanging="225"/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73" w:left="-20" w:hangingChars="64" w:hanging="144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719" w:rsidRPr="00F12BAF" w:rsidRDefault="00C54719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81C31">
            <w:pPr>
              <w:ind w:left="225" w:right="113" w:hangingChars="100" w:hanging="225"/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73" w:left="-20" w:hangingChars="64" w:hanging="144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81C31">
            <w:pPr>
              <w:ind w:left="225" w:right="113" w:hangingChars="100" w:hanging="225"/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73" w:left="-20" w:hangingChars="64" w:hanging="144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81C31">
            <w:pPr>
              <w:ind w:left="225" w:right="113" w:hangingChars="100" w:hanging="225"/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73" w:left="-20" w:hangingChars="64" w:hanging="144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81C31">
            <w:pPr>
              <w:ind w:left="225" w:right="113" w:hangingChars="100" w:hanging="225"/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73" w:left="-20" w:hangingChars="64" w:hanging="144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81C31">
            <w:pPr>
              <w:ind w:left="225" w:right="113" w:hangingChars="100" w:hanging="225"/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73" w:left="-20" w:hangingChars="64" w:hanging="144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0B7429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0B7429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81C31">
            <w:pPr>
              <w:ind w:left="225" w:right="113" w:hangingChars="100" w:hanging="225"/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73" w:left="-20" w:hangingChars="64" w:hanging="144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81C31">
            <w:pPr>
              <w:ind w:left="225" w:right="113" w:hangingChars="100" w:hanging="225"/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81C31">
            <w:pPr>
              <w:ind w:left="225" w:right="113" w:hangingChars="100" w:hanging="225"/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81C31">
            <w:pPr>
              <w:ind w:left="225" w:hangingChars="100" w:hanging="225"/>
            </w:pP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81C31">
            <w:pPr>
              <w:ind w:left="225" w:right="113" w:hangingChars="100" w:hanging="225"/>
              <w:jc w:val="center"/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7B2F13">
            <w:pPr>
              <w:ind w:left="225" w:hangingChars="100" w:hanging="225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7B2F13">
            <w:pPr>
              <w:ind w:leftChars="-40" w:left="135" w:hangingChars="100" w:hanging="225"/>
              <w:jc w:val="right"/>
            </w:pPr>
            <w:r>
              <w:rPr>
                <w:rFonts w:hint="eastAsia"/>
              </w:rPr>
              <w:t>１００％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10A76">
            <w:pPr>
              <w:ind w:left="225" w:hangingChars="100" w:hanging="225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10A76">
            <w:pPr>
              <w:ind w:left="225" w:hangingChars="100" w:hanging="225"/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0E0E73">
            <w:pPr>
              <w:ind w:leftChars="-51" w:left="-14" w:hangingChars="45" w:hanging="101"/>
              <w:jc w:val="center"/>
              <w:rPr>
                <w:rFonts w:hAnsi="ＭＳ 明朝"/>
                <w:szCs w:val="20"/>
              </w:rPr>
            </w:pPr>
            <w:r w:rsidRPr="00F12BAF">
              <w:rPr>
                <w:rFonts w:hAnsi="ＭＳ 明朝" w:hint="eastAsia"/>
                <w:szCs w:val="20"/>
              </w:rPr>
              <w:t>(</w:t>
            </w:r>
            <w:r w:rsidR="000E0E73">
              <w:rPr>
                <w:rFonts w:hAnsi="ＭＳ 明朝" w:hint="eastAsia"/>
                <w:szCs w:val="20"/>
              </w:rPr>
              <w:t xml:space="preserve">　　　　</w:t>
            </w:r>
            <w:r w:rsidRPr="00F12BAF">
              <w:rPr>
                <w:rFonts w:hAnsi="ＭＳ 明朝" w:hint="eastAsia"/>
                <w:szCs w:val="20"/>
              </w:rPr>
              <w:t>%)</w:t>
            </w: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10A76">
            <w:pPr>
              <w:ind w:left="225" w:right="113" w:hangingChars="100" w:hanging="225"/>
              <w:jc w:val="center"/>
            </w:pPr>
          </w:p>
        </w:tc>
        <w:tc>
          <w:tcPr>
            <w:tcW w:w="5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410A76">
            <w:pPr>
              <w:ind w:left="225" w:hangingChars="100" w:hanging="225"/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481C31">
            <w:pPr>
              <w:ind w:left="225" w:hangingChars="100" w:hanging="225"/>
              <w:rPr>
                <w:szCs w:val="20"/>
              </w:rPr>
            </w:pPr>
          </w:p>
        </w:tc>
      </w:tr>
      <w:tr w:rsidR="00F12BAF" w:rsidRPr="00CC1686" w:rsidTr="005C16BF">
        <w:trPr>
          <w:cantSplit/>
          <w:trHeight w:val="3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BAF" w:rsidRPr="00481C31" w:rsidRDefault="00F12BAF" w:rsidP="00410A76">
            <w:pPr>
              <w:ind w:left="225" w:right="113" w:hangingChars="100" w:hanging="225"/>
              <w:jc w:val="center"/>
            </w:pPr>
          </w:p>
        </w:tc>
        <w:tc>
          <w:tcPr>
            <w:tcW w:w="5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481C31" w:rsidRDefault="00F12BAF" w:rsidP="000E0E73">
            <w:pPr>
              <w:ind w:left="690" w:hangingChars="100" w:hanging="690"/>
              <w:jc w:val="center"/>
            </w:pPr>
            <w:r w:rsidRPr="00AA4D23">
              <w:rPr>
                <w:rFonts w:hint="eastAsia"/>
                <w:spacing w:val="465"/>
                <w:fitText w:val="2250" w:id="1110164480"/>
              </w:rPr>
              <w:t>合計金</w:t>
            </w:r>
            <w:r w:rsidRPr="00AA4D23">
              <w:rPr>
                <w:rFonts w:hint="eastAsia"/>
                <w:spacing w:val="15"/>
                <w:fitText w:val="2250" w:id="1110164480"/>
              </w:rPr>
              <w:t>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1A" w:rsidRPr="00F12BAF" w:rsidRDefault="002B3D1A" w:rsidP="00F12BAF">
            <w:pPr>
              <w:ind w:leftChars="-51" w:left="-13" w:hangingChars="45" w:hanging="102"/>
              <w:jc w:val="righ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F12BAF" w:rsidP="00481C31">
            <w:pPr>
              <w:ind w:left="225" w:hangingChars="100" w:hanging="225"/>
              <w:rPr>
                <w:szCs w:val="20"/>
              </w:rPr>
            </w:pPr>
          </w:p>
        </w:tc>
      </w:tr>
      <w:tr w:rsidR="00F12BAF" w:rsidRPr="00CC1686" w:rsidTr="007B4282">
        <w:trPr>
          <w:cantSplit/>
          <w:trHeight w:hRule="exact" w:val="713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CC1686" w:rsidRDefault="00F12BAF" w:rsidP="00AA4D23">
            <w:pPr>
              <w:ind w:left="930" w:hangingChars="100" w:hanging="930"/>
              <w:jc w:val="center"/>
            </w:pPr>
            <w:r w:rsidRPr="00AA4D23">
              <w:rPr>
                <w:rFonts w:hint="eastAsia"/>
                <w:spacing w:val="705"/>
                <w:fitText w:val="1125" w:id="1110155776"/>
              </w:rPr>
              <w:t>摘</w:t>
            </w:r>
            <w:r w:rsidRPr="00AA4D23">
              <w:rPr>
                <w:rFonts w:hint="eastAsia"/>
                <w:fitText w:val="1125" w:id="1110155776"/>
              </w:rPr>
              <w:t>要</w:t>
            </w:r>
          </w:p>
        </w:tc>
        <w:tc>
          <w:tcPr>
            <w:tcW w:w="7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AF" w:rsidRPr="00F12BAF" w:rsidRDefault="000E0E73" w:rsidP="00AA4D23">
            <w:pPr>
              <w:ind w:firstLineChars="400" w:firstLine="900"/>
              <w:rPr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Cs w:val="20"/>
              </w:rPr>
              <w:t xml:space="preserve">　　</w:t>
            </w:r>
            <w:r w:rsidR="00F12BAF" w:rsidRPr="00F12BAF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　　</w:t>
            </w:r>
            <w:r w:rsidR="00F12BAF" w:rsidRPr="00F12BAF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　　</w:t>
            </w:r>
            <w:r w:rsidR="00F12BAF" w:rsidRPr="00F12BAF">
              <w:rPr>
                <w:rFonts w:hint="eastAsia"/>
                <w:szCs w:val="20"/>
              </w:rPr>
              <w:t>日現在</w:t>
            </w:r>
          </w:p>
        </w:tc>
      </w:tr>
    </w:tbl>
    <w:p w:rsidR="007813A1" w:rsidRDefault="00F12BAF" w:rsidP="005A42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8852535</wp:posOffset>
                </wp:positionV>
                <wp:extent cx="5257800" cy="1493520"/>
                <wp:effectExtent l="12700" t="8890" r="635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2BAF" w:rsidRPr="00EA4452" w:rsidRDefault="00F12BAF" w:rsidP="001501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 xml:space="preserve">① </w:t>
                            </w:r>
                            <w:r w:rsidRPr="00EA44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種別は工事着手時に提出された工程表と同一種別を記載する。</w:t>
                            </w:r>
                          </w:p>
                          <w:p w:rsidR="00F12BAF" w:rsidRPr="00EA4452" w:rsidRDefault="00F12BAF" w:rsidP="001501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 xml:space="preserve">② </w:t>
                            </w:r>
                            <w:r w:rsidRPr="00EA44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構成比は全体に対する種別の割間を記入する。</w:t>
                            </w:r>
                          </w:p>
                          <w:p w:rsidR="00F12BAF" w:rsidRPr="00EA4452" w:rsidRDefault="00F12BAF" w:rsidP="001501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 xml:space="preserve">③ </w:t>
                            </w:r>
                            <w:r w:rsidRPr="00EA44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予定工程は工期の２分の１を経過するまでに実施すべきパーセントを記入する。</w:t>
                            </w:r>
                          </w:p>
                          <w:p w:rsidR="00F12BAF" w:rsidRDefault="00F12BAF" w:rsidP="001501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④ 実施工程は摘要日現在に実施した工程の</w:t>
                            </w:r>
                            <w:r w:rsidRPr="00EA44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パーセントを記入する。</w:t>
                            </w:r>
                          </w:p>
                          <w:p w:rsidR="00F12BAF" w:rsidRPr="00EA4452" w:rsidRDefault="00F12BAF" w:rsidP="001501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⑤ 出来高金額は摘要日現在までの出来高金額を記入する。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2.35pt;margin-top:697.05pt;width:41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">
                <v:textbox inset="5.85pt,.7pt,5.85pt,.7pt">
                  <w:txbxContent>
                    <w:p w:rsidR="00F12BAF" w:rsidRPr="00EA4452" w:rsidRDefault="00F12BAF" w:rsidP="00150153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 xml:space="preserve">① </w:t>
                      </w:r>
                      <w:r w:rsidRPr="00EA44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種別は工事着手時に提出された工程表と同一種別を記載する。</w:t>
                      </w:r>
                    </w:p>
                    <w:p w:rsidR="00F12BAF" w:rsidRPr="00EA4452" w:rsidRDefault="00F12BAF" w:rsidP="00150153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 xml:space="preserve">② </w:t>
                      </w:r>
                      <w:r w:rsidRPr="00EA44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構成比は全体に対する種別の割間を記入する。</w:t>
                      </w:r>
                    </w:p>
                    <w:p w:rsidR="00F12BAF" w:rsidRPr="00EA4452" w:rsidRDefault="00F12BAF" w:rsidP="00150153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 xml:space="preserve">③ </w:t>
                      </w:r>
                      <w:r w:rsidRPr="00EA44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予定工程は工期の２分の１を経過するまでに実施すべきパーセントを記入する。</w:t>
                      </w:r>
                    </w:p>
                    <w:p w:rsidR="00F12BAF" w:rsidRDefault="00F12BAF" w:rsidP="00150153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④ 実施工程は摘要日現在に実施した工程の</w:t>
                      </w:r>
                      <w:r w:rsidRPr="00EA44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パーセントを記入する。</w:t>
                      </w:r>
                    </w:p>
                    <w:p w:rsidR="00F12BAF" w:rsidRPr="00EA4452" w:rsidRDefault="00F12BAF" w:rsidP="0015015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⑤ 出来高金額は摘要日現在までの出来高金額を記入する。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00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125"/>
        <w:gridCol w:w="1125"/>
        <w:gridCol w:w="1125"/>
        <w:gridCol w:w="1114"/>
        <w:gridCol w:w="1125"/>
        <w:gridCol w:w="1125"/>
        <w:gridCol w:w="1136"/>
      </w:tblGrid>
      <w:tr w:rsidR="00D64179" w:rsidRPr="003B0BC7" w:rsidTr="00D64179">
        <w:trPr>
          <w:trHeight w:val="337"/>
        </w:trPr>
        <w:tc>
          <w:tcPr>
            <w:tcW w:w="4500" w:type="dxa"/>
            <w:gridSpan w:val="4"/>
            <w:shd w:val="clear" w:color="auto" w:fill="auto"/>
            <w:vAlign w:val="center"/>
          </w:tcPr>
          <w:p w:rsidR="00D64179" w:rsidRPr="003B0BC7" w:rsidRDefault="00D64179" w:rsidP="003B0BC7">
            <w:pPr>
              <w:jc w:val="center"/>
              <w:rPr>
                <w:rFonts w:ascii="Century"/>
                <w:kern w:val="2"/>
                <w:szCs w:val="20"/>
              </w:rPr>
            </w:pPr>
            <w:r w:rsidRPr="00AA4D23">
              <w:rPr>
                <w:rFonts w:ascii="Century" w:hint="eastAsia"/>
                <w:spacing w:val="240"/>
                <w:szCs w:val="20"/>
                <w:fitText w:val="2025" w:id="1110157568"/>
              </w:rPr>
              <w:t>工事主管</w:t>
            </w:r>
            <w:r w:rsidRPr="00AA4D23">
              <w:rPr>
                <w:rFonts w:ascii="Century" w:hint="eastAsia"/>
                <w:spacing w:val="15"/>
                <w:szCs w:val="20"/>
                <w:fitText w:val="2025" w:id="1110157568"/>
              </w:rPr>
              <w:t>課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64179" w:rsidRPr="003B0BC7" w:rsidRDefault="00D64179" w:rsidP="003B0BC7">
            <w:pPr>
              <w:jc w:val="center"/>
              <w:rPr>
                <w:rFonts w:ascii="Century"/>
                <w:kern w:val="2"/>
                <w:szCs w:val="20"/>
              </w:rPr>
            </w:pPr>
            <w:r w:rsidRPr="00AA4D23">
              <w:rPr>
                <w:rFonts w:ascii="Century" w:hint="eastAsia"/>
                <w:spacing w:val="240"/>
                <w:szCs w:val="20"/>
                <w:fitText w:val="2025" w:id="1110157569"/>
              </w:rPr>
              <w:t>契約担当</w:t>
            </w:r>
            <w:r w:rsidRPr="00AA4D23">
              <w:rPr>
                <w:rFonts w:ascii="Century" w:hint="eastAsia"/>
                <w:spacing w:val="15"/>
                <w:szCs w:val="20"/>
                <w:fitText w:val="2025" w:id="1110157569"/>
              </w:rPr>
              <w:t>課</w:t>
            </w:r>
          </w:p>
        </w:tc>
      </w:tr>
      <w:tr w:rsidR="00D64179" w:rsidRPr="003B0BC7" w:rsidTr="00A9353B">
        <w:trPr>
          <w:trHeight w:val="347"/>
        </w:trPr>
        <w:tc>
          <w:tcPr>
            <w:tcW w:w="1125" w:type="dxa"/>
            <w:shd w:val="clear" w:color="auto" w:fill="auto"/>
            <w:vAlign w:val="center"/>
          </w:tcPr>
          <w:p w:rsidR="00D64179" w:rsidRPr="003B0BC7" w:rsidRDefault="00326D68" w:rsidP="003B0BC7">
            <w:pPr>
              <w:jc w:val="distribute"/>
              <w:rPr>
                <w:rFonts w:ascii="Century"/>
                <w:kern w:val="2"/>
                <w:szCs w:val="20"/>
              </w:rPr>
            </w:pPr>
            <w:r>
              <w:rPr>
                <w:rFonts w:ascii="Century" w:hint="eastAsia"/>
                <w:kern w:val="2"/>
                <w:szCs w:val="20"/>
              </w:rPr>
              <w:t>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179" w:rsidRPr="003B0BC7" w:rsidRDefault="00D64179" w:rsidP="003B0BC7">
            <w:pPr>
              <w:jc w:val="distribute"/>
              <w:rPr>
                <w:rFonts w:ascii="Century"/>
                <w:kern w:val="2"/>
                <w:szCs w:val="20"/>
              </w:rPr>
            </w:pPr>
            <w:r w:rsidRPr="003B0BC7">
              <w:rPr>
                <w:rFonts w:ascii="Century" w:hint="eastAsia"/>
                <w:kern w:val="2"/>
                <w:szCs w:val="20"/>
              </w:rPr>
              <w:t>係長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179" w:rsidRPr="003B0BC7" w:rsidRDefault="00D64179" w:rsidP="003B0BC7">
            <w:pPr>
              <w:jc w:val="distribute"/>
              <w:rPr>
                <w:rFonts w:ascii="Century"/>
                <w:kern w:val="2"/>
                <w:szCs w:val="20"/>
              </w:rPr>
            </w:pPr>
            <w:r w:rsidRPr="003B0BC7">
              <w:rPr>
                <w:rFonts w:ascii="Century" w:hint="eastAsia"/>
                <w:kern w:val="2"/>
                <w:szCs w:val="20"/>
              </w:rPr>
              <w:t>課長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179" w:rsidRPr="003B0BC7" w:rsidRDefault="00D64179" w:rsidP="003B0BC7">
            <w:pPr>
              <w:jc w:val="distribute"/>
              <w:rPr>
                <w:rFonts w:ascii="Century"/>
                <w:kern w:val="2"/>
                <w:szCs w:val="20"/>
              </w:rPr>
            </w:pPr>
            <w:r w:rsidRPr="003B0BC7">
              <w:rPr>
                <w:rFonts w:ascii="Century" w:hint="eastAsia"/>
                <w:kern w:val="2"/>
                <w:szCs w:val="20"/>
              </w:rPr>
              <w:t>部長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4179" w:rsidRPr="003B0BC7" w:rsidRDefault="00326D68" w:rsidP="003B0BC7">
            <w:pPr>
              <w:jc w:val="distribute"/>
              <w:rPr>
                <w:rFonts w:ascii="Century"/>
                <w:kern w:val="2"/>
                <w:szCs w:val="20"/>
              </w:rPr>
            </w:pPr>
            <w:r>
              <w:rPr>
                <w:rFonts w:ascii="Century" w:hint="eastAsia"/>
                <w:kern w:val="2"/>
                <w:szCs w:val="20"/>
              </w:rPr>
              <w:t>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179" w:rsidRPr="003B0BC7" w:rsidRDefault="00D64179" w:rsidP="003B0BC7">
            <w:pPr>
              <w:jc w:val="distribute"/>
              <w:rPr>
                <w:rFonts w:ascii="Century"/>
                <w:kern w:val="2"/>
                <w:szCs w:val="20"/>
              </w:rPr>
            </w:pPr>
            <w:r w:rsidRPr="003B0BC7">
              <w:rPr>
                <w:rFonts w:ascii="Century" w:hint="eastAsia"/>
                <w:kern w:val="2"/>
                <w:szCs w:val="20"/>
              </w:rPr>
              <w:t>係長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179" w:rsidRPr="003B0BC7" w:rsidRDefault="00D64179" w:rsidP="003B0BC7">
            <w:pPr>
              <w:jc w:val="distribute"/>
              <w:rPr>
                <w:rFonts w:ascii="Century"/>
                <w:kern w:val="2"/>
                <w:szCs w:val="20"/>
              </w:rPr>
            </w:pPr>
            <w:r w:rsidRPr="003B0BC7">
              <w:rPr>
                <w:rFonts w:ascii="Century" w:hint="eastAsia"/>
                <w:kern w:val="2"/>
                <w:szCs w:val="20"/>
              </w:rPr>
              <w:t>課長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64179" w:rsidRPr="003B0BC7" w:rsidRDefault="00D64179" w:rsidP="003B0BC7">
            <w:pPr>
              <w:jc w:val="distribute"/>
              <w:rPr>
                <w:rFonts w:ascii="Century"/>
                <w:kern w:val="2"/>
                <w:szCs w:val="20"/>
              </w:rPr>
            </w:pPr>
            <w:r w:rsidRPr="003B0BC7">
              <w:rPr>
                <w:rFonts w:ascii="Century" w:hint="eastAsia"/>
                <w:kern w:val="2"/>
                <w:szCs w:val="20"/>
              </w:rPr>
              <w:t>部長</w:t>
            </w:r>
          </w:p>
        </w:tc>
      </w:tr>
      <w:tr w:rsidR="00D64179" w:rsidRPr="003B0BC7" w:rsidTr="00A9353B">
        <w:trPr>
          <w:trHeight w:val="1078"/>
        </w:trPr>
        <w:tc>
          <w:tcPr>
            <w:tcW w:w="1125" w:type="dxa"/>
            <w:shd w:val="clear" w:color="auto" w:fill="auto"/>
          </w:tcPr>
          <w:p w:rsidR="00D64179" w:rsidRPr="003B0BC7" w:rsidRDefault="00D64179" w:rsidP="003B0BC7">
            <w:pPr>
              <w:rPr>
                <w:rFonts w:ascii="Century"/>
                <w:kern w:val="2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64179" w:rsidRPr="003B0BC7" w:rsidRDefault="00D64179" w:rsidP="003B0BC7">
            <w:pPr>
              <w:rPr>
                <w:rFonts w:ascii="Century"/>
                <w:kern w:val="2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64179" w:rsidRPr="003B0BC7" w:rsidRDefault="00D64179" w:rsidP="003B0BC7">
            <w:pPr>
              <w:rPr>
                <w:rFonts w:ascii="Century"/>
                <w:kern w:val="2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64179" w:rsidRPr="003B0BC7" w:rsidRDefault="00D64179" w:rsidP="003B0BC7">
            <w:pPr>
              <w:rPr>
                <w:rFonts w:ascii="Century"/>
                <w:kern w:val="2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D64179" w:rsidRPr="003B0BC7" w:rsidRDefault="00D64179" w:rsidP="003B0BC7">
            <w:pPr>
              <w:rPr>
                <w:rFonts w:ascii="Century"/>
                <w:kern w:val="2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64179" w:rsidRPr="003B0BC7" w:rsidRDefault="00D64179" w:rsidP="003B0BC7">
            <w:pPr>
              <w:rPr>
                <w:rFonts w:ascii="Century"/>
                <w:kern w:val="2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D64179" w:rsidRPr="003B0BC7" w:rsidRDefault="00D64179" w:rsidP="003B0BC7">
            <w:pPr>
              <w:rPr>
                <w:rFonts w:ascii="Century"/>
                <w:kern w:val="2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D64179" w:rsidRPr="003B0BC7" w:rsidRDefault="00D64179" w:rsidP="003B0BC7">
            <w:pPr>
              <w:rPr>
                <w:rFonts w:ascii="Century"/>
                <w:kern w:val="2"/>
                <w:szCs w:val="20"/>
              </w:rPr>
            </w:pPr>
          </w:p>
        </w:tc>
      </w:tr>
    </w:tbl>
    <w:p w:rsidR="00F90615" w:rsidRPr="00143ADA" w:rsidRDefault="00F90615" w:rsidP="00551988"/>
    <w:sectPr w:rsidR="00F90615" w:rsidRPr="00143ADA" w:rsidSect="00274393">
      <w:pgSz w:w="11906" w:h="16838" w:code="9"/>
      <w:pgMar w:top="1134" w:right="1191" w:bottom="1361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04" w:rsidRDefault="00410104" w:rsidP="00E3529A">
      <w:r>
        <w:separator/>
      </w:r>
    </w:p>
  </w:endnote>
  <w:endnote w:type="continuationSeparator" w:id="0">
    <w:p w:rsidR="00410104" w:rsidRDefault="00410104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04" w:rsidRDefault="00410104" w:rsidP="00E3529A">
      <w:r>
        <w:separator/>
      </w:r>
    </w:p>
  </w:footnote>
  <w:footnote w:type="continuationSeparator" w:id="0">
    <w:p w:rsidR="00410104" w:rsidRDefault="00410104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5"/>
  <w:drawingGridVerticalSpacing w:val="361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00477"/>
    <w:rsid w:val="00010A21"/>
    <w:rsid w:val="000238B7"/>
    <w:rsid w:val="00047132"/>
    <w:rsid w:val="00051D8C"/>
    <w:rsid w:val="0005425E"/>
    <w:rsid w:val="00070E7B"/>
    <w:rsid w:val="00072FC0"/>
    <w:rsid w:val="00074699"/>
    <w:rsid w:val="00076CF3"/>
    <w:rsid w:val="0008183C"/>
    <w:rsid w:val="000849CE"/>
    <w:rsid w:val="000A4A1F"/>
    <w:rsid w:val="000A4AC1"/>
    <w:rsid w:val="000B6286"/>
    <w:rsid w:val="000C58CC"/>
    <w:rsid w:val="000D7F0B"/>
    <w:rsid w:val="000E0E73"/>
    <w:rsid w:val="00100B1C"/>
    <w:rsid w:val="00102326"/>
    <w:rsid w:val="001108EE"/>
    <w:rsid w:val="00114A3E"/>
    <w:rsid w:val="001212A8"/>
    <w:rsid w:val="0013679A"/>
    <w:rsid w:val="001414D4"/>
    <w:rsid w:val="00143ADA"/>
    <w:rsid w:val="00147DF1"/>
    <w:rsid w:val="00152095"/>
    <w:rsid w:val="00170794"/>
    <w:rsid w:val="001A0C5F"/>
    <w:rsid w:val="001A2FCC"/>
    <w:rsid w:val="001A356D"/>
    <w:rsid w:val="001A4122"/>
    <w:rsid w:val="001B26FF"/>
    <w:rsid w:val="001B32A2"/>
    <w:rsid w:val="001D5714"/>
    <w:rsid w:val="001E2C2C"/>
    <w:rsid w:val="001E5DD6"/>
    <w:rsid w:val="001F092A"/>
    <w:rsid w:val="002338B5"/>
    <w:rsid w:val="002427D7"/>
    <w:rsid w:val="0025011E"/>
    <w:rsid w:val="00260A37"/>
    <w:rsid w:val="00264535"/>
    <w:rsid w:val="00266C48"/>
    <w:rsid w:val="00271629"/>
    <w:rsid w:val="00274393"/>
    <w:rsid w:val="0027779C"/>
    <w:rsid w:val="0029170E"/>
    <w:rsid w:val="002B3D1A"/>
    <w:rsid w:val="002C31B9"/>
    <w:rsid w:val="002E31C8"/>
    <w:rsid w:val="002F6016"/>
    <w:rsid w:val="00310236"/>
    <w:rsid w:val="003247A6"/>
    <w:rsid w:val="00325378"/>
    <w:rsid w:val="00326D68"/>
    <w:rsid w:val="0034309B"/>
    <w:rsid w:val="0035247D"/>
    <w:rsid w:val="003634C9"/>
    <w:rsid w:val="003932AD"/>
    <w:rsid w:val="003A0F0F"/>
    <w:rsid w:val="003B0BC7"/>
    <w:rsid w:val="003B2A29"/>
    <w:rsid w:val="003E640A"/>
    <w:rsid w:val="003F2C8C"/>
    <w:rsid w:val="00410104"/>
    <w:rsid w:val="00410A76"/>
    <w:rsid w:val="00412199"/>
    <w:rsid w:val="0043200B"/>
    <w:rsid w:val="004559CE"/>
    <w:rsid w:val="00481C31"/>
    <w:rsid w:val="00481D50"/>
    <w:rsid w:val="0049025C"/>
    <w:rsid w:val="00496623"/>
    <w:rsid w:val="004A56A9"/>
    <w:rsid w:val="004B534A"/>
    <w:rsid w:val="004C0EA6"/>
    <w:rsid w:val="004C6892"/>
    <w:rsid w:val="004E0058"/>
    <w:rsid w:val="005022DB"/>
    <w:rsid w:val="00541B1D"/>
    <w:rsid w:val="00551988"/>
    <w:rsid w:val="00592487"/>
    <w:rsid w:val="005924AE"/>
    <w:rsid w:val="005A429F"/>
    <w:rsid w:val="005C16BF"/>
    <w:rsid w:val="005E3DC4"/>
    <w:rsid w:val="005E6AAF"/>
    <w:rsid w:val="006141F8"/>
    <w:rsid w:val="00614CFC"/>
    <w:rsid w:val="006307E8"/>
    <w:rsid w:val="00687201"/>
    <w:rsid w:val="006A0872"/>
    <w:rsid w:val="006D3CD4"/>
    <w:rsid w:val="006D5F7E"/>
    <w:rsid w:val="006D7C96"/>
    <w:rsid w:val="006F1479"/>
    <w:rsid w:val="007152BD"/>
    <w:rsid w:val="0072797E"/>
    <w:rsid w:val="00727A04"/>
    <w:rsid w:val="007439A4"/>
    <w:rsid w:val="00751392"/>
    <w:rsid w:val="007513FF"/>
    <w:rsid w:val="007546F6"/>
    <w:rsid w:val="00772960"/>
    <w:rsid w:val="007813A1"/>
    <w:rsid w:val="007B09F2"/>
    <w:rsid w:val="007B2F13"/>
    <w:rsid w:val="007B4282"/>
    <w:rsid w:val="007C1C84"/>
    <w:rsid w:val="007D12A9"/>
    <w:rsid w:val="007D32FC"/>
    <w:rsid w:val="007F4EE0"/>
    <w:rsid w:val="00805A13"/>
    <w:rsid w:val="00817CFD"/>
    <w:rsid w:val="00847272"/>
    <w:rsid w:val="00855803"/>
    <w:rsid w:val="008B1561"/>
    <w:rsid w:val="008D7283"/>
    <w:rsid w:val="008E16FB"/>
    <w:rsid w:val="00914F90"/>
    <w:rsid w:val="00932696"/>
    <w:rsid w:val="009676DF"/>
    <w:rsid w:val="00972205"/>
    <w:rsid w:val="00972898"/>
    <w:rsid w:val="00992F57"/>
    <w:rsid w:val="0099616E"/>
    <w:rsid w:val="009968EB"/>
    <w:rsid w:val="009A54EB"/>
    <w:rsid w:val="009C52F1"/>
    <w:rsid w:val="009D3152"/>
    <w:rsid w:val="009D51D8"/>
    <w:rsid w:val="009F1C0E"/>
    <w:rsid w:val="00A40113"/>
    <w:rsid w:val="00A5382F"/>
    <w:rsid w:val="00A5786E"/>
    <w:rsid w:val="00A737F8"/>
    <w:rsid w:val="00A80307"/>
    <w:rsid w:val="00A8438B"/>
    <w:rsid w:val="00A9353B"/>
    <w:rsid w:val="00A9378A"/>
    <w:rsid w:val="00AA486B"/>
    <w:rsid w:val="00AA4D23"/>
    <w:rsid w:val="00AB2DB7"/>
    <w:rsid w:val="00AC5AB7"/>
    <w:rsid w:val="00AD0166"/>
    <w:rsid w:val="00AF0F18"/>
    <w:rsid w:val="00AF2E5D"/>
    <w:rsid w:val="00AF3639"/>
    <w:rsid w:val="00B037A6"/>
    <w:rsid w:val="00B133C5"/>
    <w:rsid w:val="00B2722F"/>
    <w:rsid w:val="00B358F9"/>
    <w:rsid w:val="00B42376"/>
    <w:rsid w:val="00B444B4"/>
    <w:rsid w:val="00B51F0A"/>
    <w:rsid w:val="00B54A21"/>
    <w:rsid w:val="00B722C0"/>
    <w:rsid w:val="00B864C5"/>
    <w:rsid w:val="00BA2E35"/>
    <w:rsid w:val="00BA56C3"/>
    <w:rsid w:val="00BA7EB8"/>
    <w:rsid w:val="00BB70A5"/>
    <w:rsid w:val="00BC7B7E"/>
    <w:rsid w:val="00C33387"/>
    <w:rsid w:val="00C51C1F"/>
    <w:rsid w:val="00C54719"/>
    <w:rsid w:val="00C73732"/>
    <w:rsid w:val="00C86474"/>
    <w:rsid w:val="00CA392F"/>
    <w:rsid w:val="00CD2F6A"/>
    <w:rsid w:val="00CF0F26"/>
    <w:rsid w:val="00D00654"/>
    <w:rsid w:val="00D02348"/>
    <w:rsid w:val="00D06EC7"/>
    <w:rsid w:val="00D45E53"/>
    <w:rsid w:val="00D47540"/>
    <w:rsid w:val="00D50A82"/>
    <w:rsid w:val="00D51E74"/>
    <w:rsid w:val="00D53235"/>
    <w:rsid w:val="00D61328"/>
    <w:rsid w:val="00D64179"/>
    <w:rsid w:val="00D77321"/>
    <w:rsid w:val="00D77B6E"/>
    <w:rsid w:val="00D94986"/>
    <w:rsid w:val="00D94EE2"/>
    <w:rsid w:val="00DA3081"/>
    <w:rsid w:val="00DB51A5"/>
    <w:rsid w:val="00DC692D"/>
    <w:rsid w:val="00DD6321"/>
    <w:rsid w:val="00DF291C"/>
    <w:rsid w:val="00DF790C"/>
    <w:rsid w:val="00E068C7"/>
    <w:rsid w:val="00E10F07"/>
    <w:rsid w:val="00E116DD"/>
    <w:rsid w:val="00E17F90"/>
    <w:rsid w:val="00E3529A"/>
    <w:rsid w:val="00E35CF1"/>
    <w:rsid w:val="00E513BD"/>
    <w:rsid w:val="00E648B2"/>
    <w:rsid w:val="00E836A9"/>
    <w:rsid w:val="00EA3204"/>
    <w:rsid w:val="00EF14BC"/>
    <w:rsid w:val="00EF1DD6"/>
    <w:rsid w:val="00EF38B6"/>
    <w:rsid w:val="00EF68BD"/>
    <w:rsid w:val="00F02010"/>
    <w:rsid w:val="00F02658"/>
    <w:rsid w:val="00F04FD1"/>
    <w:rsid w:val="00F12383"/>
    <w:rsid w:val="00F12BAF"/>
    <w:rsid w:val="00F249DC"/>
    <w:rsid w:val="00F2675E"/>
    <w:rsid w:val="00F34946"/>
    <w:rsid w:val="00F35214"/>
    <w:rsid w:val="00F42F8B"/>
    <w:rsid w:val="00F52DB1"/>
    <w:rsid w:val="00F63391"/>
    <w:rsid w:val="00F7062C"/>
    <w:rsid w:val="00F7237E"/>
    <w:rsid w:val="00F74D14"/>
    <w:rsid w:val="00F76F9D"/>
    <w:rsid w:val="00F83315"/>
    <w:rsid w:val="00F90615"/>
    <w:rsid w:val="00F9114B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28C6-B387-4349-9191-48515BD9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中安　ありす</cp:lastModifiedBy>
  <cp:revision>4</cp:revision>
  <dcterms:created xsi:type="dcterms:W3CDTF">2017-01-19T01:38:00Z</dcterms:created>
  <dcterms:modified xsi:type="dcterms:W3CDTF">2019-07-09T04:06:00Z</dcterms:modified>
</cp:coreProperties>
</file>